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97" w:rsidRPr="00415CFD" w:rsidRDefault="008D7497" w:rsidP="008D7497">
      <w:pPr>
        <w:jc w:val="center"/>
        <w:rPr>
          <w:b/>
        </w:rPr>
      </w:pPr>
      <w:r w:rsidRPr="00415CFD">
        <w:rPr>
          <w:b/>
        </w:rPr>
        <w:t>ALL Thames Valley Primary Hub Meeting</w:t>
      </w:r>
    </w:p>
    <w:p w:rsidR="008D7497" w:rsidRPr="00415CFD" w:rsidRDefault="008D7497" w:rsidP="008D7497">
      <w:pPr>
        <w:jc w:val="center"/>
        <w:rPr>
          <w:b/>
        </w:rPr>
      </w:pPr>
      <w:r w:rsidRPr="00415CFD">
        <w:rPr>
          <w:b/>
        </w:rPr>
        <w:t>Keep Hatch Primary School</w:t>
      </w:r>
    </w:p>
    <w:p w:rsidR="008D7497" w:rsidRPr="00415CFD" w:rsidRDefault="00E37EFD" w:rsidP="008D7497">
      <w:pPr>
        <w:jc w:val="center"/>
        <w:rPr>
          <w:b/>
        </w:rPr>
      </w:pPr>
      <w:r>
        <w:rPr>
          <w:b/>
        </w:rPr>
        <w:t>11/11/15</w:t>
      </w:r>
    </w:p>
    <w:p w:rsidR="008D7497" w:rsidRDefault="00E37EFD" w:rsidP="008D7497">
      <w:r>
        <w:t>17</w:t>
      </w:r>
      <w:r w:rsidR="00415CFD">
        <w:t xml:space="preserve"> schools represented.</w:t>
      </w:r>
    </w:p>
    <w:p w:rsidR="008D7497" w:rsidRPr="00415CFD" w:rsidRDefault="008D7497" w:rsidP="008D7497"/>
    <w:p w:rsidR="00CB11CD" w:rsidRPr="00415CFD" w:rsidRDefault="008D7497" w:rsidP="008D7497">
      <w:pPr>
        <w:rPr>
          <w:b/>
        </w:rPr>
      </w:pPr>
      <w:r w:rsidRPr="00415CFD">
        <w:t>Sue Cave</w:t>
      </w:r>
      <w:r w:rsidR="00415CFD">
        <w:t xml:space="preserve"> (SC)</w:t>
      </w:r>
      <w:r w:rsidRPr="00415CFD">
        <w:t xml:space="preserve"> thanked Keep Hatch</w:t>
      </w:r>
      <w:r w:rsidR="00415CFD">
        <w:t xml:space="preserve"> Primary</w:t>
      </w:r>
      <w:r w:rsidR="008475C4">
        <w:t xml:space="preserve"> and Lindsay Smith (</w:t>
      </w:r>
      <w:r w:rsidR="00414D96">
        <w:t>PL coordinator)</w:t>
      </w:r>
      <w:r w:rsidR="00415CFD">
        <w:t xml:space="preserve"> for hosting the meeting and </w:t>
      </w:r>
      <w:r w:rsidR="00414D96">
        <w:t>Karen Blackham</w:t>
      </w:r>
      <w:r w:rsidR="00415CFD">
        <w:t xml:space="preserve"> for agreeing</w:t>
      </w:r>
      <w:r w:rsidR="002716D7">
        <w:t xml:space="preserve"> to take the notes. </w:t>
      </w:r>
    </w:p>
    <w:p w:rsidR="008D7497" w:rsidRPr="00415CFD" w:rsidRDefault="008D7497" w:rsidP="008D7497">
      <w:pPr>
        <w:rPr>
          <w:b/>
        </w:rPr>
      </w:pPr>
      <w:r w:rsidRPr="00415CFD">
        <w:rPr>
          <w:b/>
        </w:rPr>
        <w:t>Introduction</w:t>
      </w:r>
    </w:p>
    <w:p w:rsidR="002716D7" w:rsidRPr="00415CFD" w:rsidRDefault="00BB290F" w:rsidP="00F27F31">
      <w:r>
        <w:t>S</w:t>
      </w:r>
      <w:r w:rsidR="00F27F31">
        <w:t xml:space="preserve">C welcomed all members, in particular, </w:t>
      </w:r>
      <w:r w:rsidR="00E37EFD">
        <w:t>the special guest Catherine Rodrigues from St Edmund Campion School who would be giving a presentation later.</w:t>
      </w:r>
    </w:p>
    <w:p w:rsidR="008D7497" w:rsidRPr="00415CFD" w:rsidRDefault="008D7497" w:rsidP="008D7497"/>
    <w:p w:rsidR="008D7497" w:rsidRPr="00415CFD" w:rsidRDefault="008D7497" w:rsidP="008D7497">
      <w:pPr>
        <w:rPr>
          <w:b/>
        </w:rPr>
      </w:pPr>
      <w:r w:rsidRPr="00415CFD">
        <w:rPr>
          <w:b/>
        </w:rPr>
        <w:t>Agenda</w:t>
      </w:r>
    </w:p>
    <w:p w:rsidR="008D7497" w:rsidRPr="00415CFD" w:rsidRDefault="008D7497" w:rsidP="008D7497"/>
    <w:p w:rsidR="00E37EFD" w:rsidRDefault="008D7497" w:rsidP="008D7497">
      <w:r w:rsidRPr="00415CFD">
        <w:t xml:space="preserve">1. </w:t>
      </w:r>
      <w:r w:rsidR="00E37EFD">
        <w:t>Sharing ideas, successes and concerns</w:t>
      </w:r>
    </w:p>
    <w:p w:rsidR="008D7497" w:rsidRPr="00415CFD" w:rsidRDefault="00E37EFD" w:rsidP="008D7497">
      <w:r>
        <w:t xml:space="preserve">2. </w:t>
      </w:r>
      <w:r w:rsidR="006A2B5B">
        <w:t>News and updates</w:t>
      </w:r>
    </w:p>
    <w:p w:rsidR="008D7497" w:rsidRPr="00415CFD" w:rsidRDefault="00E37EFD" w:rsidP="008D7497">
      <w:r>
        <w:t>3</w:t>
      </w:r>
      <w:r w:rsidR="006A2B5B">
        <w:t xml:space="preserve">. </w:t>
      </w:r>
      <w:r>
        <w:t>Presentation from Catherine Rodrigues on a multi-lingual approach to teaching in Key Stage 2</w:t>
      </w:r>
    </w:p>
    <w:p w:rsidR="00414D96" w:rsidRDefault="00414D96" w:rsidP="00414D96"/>
    <w:p w:rsidR="00E37EFD" w:rsidRDefault="00E37EFD" w:rsidP="00414D96"/>
    <w:p w:rsidR="00E37EFD" w:rsidRDefault="00E37EFD" w:rsidP="00E37EFD">
      <w:pPr>
        <w:pStyle w:val="ListParagraph"/>
        <w:numPr>
          <w:ilvl w:val="0"/>
          <w:numId w:val="19"/>
        </w:numPr>
        <w:jc w:val="center"/>
        <w:rPr>
          <w:b/>
        </w:rPr>
      </w:pPr>
      <w:r w:rsidRPr="00E37EFD">
        <w:rPr>
          <w:b/>
        </w:rPr>
        <w:t>Sharing</w:t>
      </w:r>
      <w:r>
        <w:rPr>
          <w:b/>
        </w:rPr>
        <w:t xml:space="preserve"> Ideas and Concerns</w:t>
      </w:r>
    </w:p>
    <w:p w:rsidR="00E37EFD" w:rsidRPr="00F45226" w:rsidRDefault="00E37EFD" w:rsidP="00E37EFD">
      <w:r w:rsidRPr="00F45226">
        <w:t>The following was discussed:</w:t>
      </w:r>
    </w:p>
    <w:p w:rsidR="00E37EFD" w:rsidRDefault="00FE3D00" w:rsidP="00FE3D00">
      <w:pPr>
        <w:pStyle w:val="ListParagraph"/>
        <w:numPr>
          <w:ilvl w:val="0"/>
          <w:numId w:val="21"/>
        </w:numPr>
      </w:pPr>
      <w:r w:rsidRPr="00FE3D00">
        <w:t>Lindsay told us about the ‘Language Detective’ cards which she has made</w:t>
      </w:r>
      <w:r>
        <w:t xml:space="preserve">. If a child </w:t>
      </w:r>
      <w:r w:rsidR="00566980">
        <w:t>spots a language link which has not been specifically taught, they proudly receive a ‘Language Detective’ card.</w:t>
      </w:r>
      <w:r w:rsidR="00347E4D">
        <w:t xml:space="preserve"> This is a template at the end of these notes.</w:t>
      </w:r>
    </w:p>
    <w:p w:rsidR="00566980" w:rsidRDefault="00566980" w:rsidP="00FE3D00">
      <w:pPr>
        <w:pStyle w:val="ListParagraph"/>
        <w:numPr>
          <w:ilvl w:val="0"/>
          <w:numId w:val="21"/>
        </w:numPr>
      </w:pPr>
      <w:r>
        <w:t>There was reminder about the wealth of information and ideas on the Facebook page ‘Language in Primary School’. It is a closed group, just ask to join. There are over 2,400 members.</w:t>
      </w:r>
    </w:p>
    <w:p w:rsidR="00566980" w:rsidRDefault="00566980" w:rsidP="00FE3D00">
      <w:pPr>
        <w:pStyle w:val="ListParagraph"/>
        <w:numPr>
          <w:ilvl w:val="0"/>
          <w:numId w:val="21"/>
        </w:numPr>
      </w:pPr>
      <w:r>
        <w:t>One school gives a French name to each child</w:t>
      </w:r>
    </w:p>
    <w:p w:rsidR="00566980" w:rsidRDefault="00566980" w:rsidP="00FE3D00">
      <w:pPr>
        <w:pStyle w:val="ListParagraph"/>
        <w:numPr>
          <w:ilvl w:val="0"/>
          <w:numId w:val="21"/>
        </w:numPr>
      </w:pPr>
      <w:r>
        <w:t xml:space="preserve">Another primary school has set up a </w:t>
      </w:r>
      <w:proofErr w:type="spellStart"/>
      <w:r>
        <w:t>penpal</w:t>
      </w:r>
      <w:proofErr w:type="spellEnd"/>
      <w:r>
        <w:t xml:space="preserve"> exchange with a secondary school</w:t>
      </w:r>
    </w:p>
    <w:p w:rsidR="00566980" w:rsidRDefault="00566980" w:rsidP="00566980">
      <w:pPr>
        <w:pStyle w:val="ListParagraph"/>
        <w:numPr>
          <w:ilvl w:val="0"/>
          <w:numId w:val="21"/>
        </w:numPr>
      </w:pPr>
      <w:r>
        <w:t xml:space="preserve">Sue mentioned that she has created take home French activity bags which one child takes home each week. </w:t>
      </w:r>
      <w:r w:rsidR="00793287">
        <w:t xml:space="preserve">These are proving to be very popular. </w:t>
      </w:r>
      <w:r>
        <w:t xml:space="preserve">Further information about the content of the bags can be found </w:t>
      </w:r>
      <w:hyperlink r:id="rId8" w:history="1">
        <w:r w:rsidRPr="000A193C">
          <w:rPr>
            <w:rStyle w:val="Hyperlink"/>
          </w:rPr>
          <w:t>http://www.cavelanguages.co.uk/sharing-good-practice</w:t>
        </w:r>
      </w:hyperlink>
    </w:p>
    <w:p w:rsidR="00566980" w:rsidRPr="00FE3D00" w:rsidRDefault="00566980" w:rsidP="00566980">
      <w:pPr>
        <w:pStyle w:val="ListParagraph"/>
      </w:pPr>
    </w:p>
    <w:p w:rsidR="00E37EFD" w:rsidRDefault="00E37EFD" w:rsidP="00414D96"/>
    <w:p w:rsidR="00977DAF" w:rsidRPr="00566980" w:rsidRDefault="006A2B5B" w:rsidP="00566980">
      <w:pPr>
        <w:pStyle w:val="ListParagraph"/>
        <w:numPr>
          <w:ilvl w:val="0"/>
          <w:numId w:val="19"/>
        </w:numPr>
        <w:jc w:val="center"/>
        <w:rPr>
          <w:b/>
        </w:rPr>
      </w:pPr>
      <w:r w:rsidRPr="00566980">
        <w:rPr>
          <w:b/>
        </w:rPr>
        <w:t>News and Updates</w:t>
      </w:r>
    </w:p>
    <w:p w:rsidR="006A2B5B" w:rsidRDefault="006A2B5B" w:rsidP="006A2B5B">
      <w:r>
        <w:rPr>
          <w:b/>
        </w:rPr>
        <w:t xml:space="preserve">ALL Membership – </w:t>
      </w:r>
      <w:r>
        <w:t xml:space="preserve">everyone is encouraged to join the Association for Language Learning. Membership forms were available. Please note the membership fee is </w:t>
      </w:r>
      <w:r w:rsidR="00E37EFD">
        <w:t>now £50 for a primary school.</w:t>
      </w:r>
    </w:p>
    <w:p w:rsidR="00566980" w:rsidRDefault="00566980" w:rsidP="006A2B5B"/>
    <w:p w:rsidR="00566980" w:rsidRDefault="00566980" w:rsidP="006A2B5B">
      <w:r w:rsidRPr="00566980">
        <w:rPr>
          <w:b/>
        </w:rPr>
        <w:t>Transition document</w:t>
      </w:r>
      <w:r>
        <w:rPr>
          <w:b/>
        </w:rPr>
        <w:t xml:space="preserve"> – </w:t>
      </w:r>
      <w:r>
        <w:t>at the last meeting, the format of a transition information document was agreed upon with some representatives from local secondary schools. Several people at the meeting said that they had used it to send information to their feeder schools. Most had received feedback from the secondary schools which was very positive.</w:t>
      </w:r>
      <w:r w:rsidR="00EA0590">
        <w:t xml:space="preserve"> Sue will contact the local secondary school transition coordinators for their feedback on the process and will report back at the meeting in the Spring Term.</w:t>
      </w:r>
    </w:p>
    <w:p w:rsidR="00566980" w:rsidRDefault="00566980" w:rsidP="006A2B5B"/>
    <w:p w:rsidR="00566980" w:rsidRDefault="00566980" w:rsidP="006A2B5B">
      <w:r w:rsidRPr="00566980">
        <w:rPr>
          <w:b/>
        </w:rPr>
        <w:t>Collins Dictionaries</w:t>
      </w:r>
      <w:r>
        <w:rPr>
          <w:b/>
        </w:rPr>
        <w:t xml:space="preserve"> – </w:t>
      </w:r>
      <w:r>
        <w:t>the publishers Collins have a special discount on dictionaries until the end of November. If you use this code DICT60, you will get 60% the price.</w:t>
      </w:r>
    </w:p>
    <w:p w:rsidR="00371DE9" w:rsidRDefault="00371DE9" w:rsidP="006A2B5B"/>
    <w:p w:rsidR="00371DE9" w:rsidRDefault="00371DE9" w:rsidP="006A2B5B">
      <w:proofErr w:type="spellStart"/>
      <w:r w:rsidRPr="00371DE9">
        <w:rPr>
          <w:b/>
        </w:rPr>
        <w:t>Languagenut</w:t>
      </w:r>
      <w:proofErr w:type="spellEnd"/>
      <w:r>
        <w:t xml:space="preserve"> – the company </w:t>
      </w:r>
      <w:proofErr w:type="spellStart"/>
      <w:r>
        <w:t>Languagenut</w:t>
      </w:r>
      <w:proofErr w:type="spellEnd"/>
      <w:r>
        <w:t xml:space="preserve"> had sent flyers and promotional pens to take away. It is a company which describes itself as a ‘professional language teaching support tool’ both online and offline. </w:t>
      </w:r>
      <w:hyperlink r:id="rId9" w:history="1">
        <w:r w:rsidRPr="000A193C">
          <w:rPr>
            <w:rStyle w:val="Hyperlink"/>
          </w:rPr>
          <w:t>www.languagenut.com</w:t>
        </w:r>
      </w:hyperlink>
      <w:r>
        <w:t xml:space="preserve"> </w:t>
      </w:r>
      <w:proofErr w:type="gramStart"/>
      <w:r>
        <w:t>Someone</w:t>
      </w:r>
      <w:proofErr w:type="gramEnd"/>
      <w:r>
        <w:t xml:space="preserve"> at the meeting has experience of the resources. She said that each child could have their own login and do home learning on it. She said that the response from the children was positive.</w:t>
      </w:r>
    </w:p>
    <w:p w:rsidR="00371DE9" w:rsidRDefault="00371DE9" w:rsidP="006A2B5B"/>
    <w:p w:rsidR="00371DE9" w:rsidRDefault="00371DE9" w:rsidP="006A2B5B"/>
    <w:p w:rsidR="00371DE9" w:rsidRDefault="00371DE9" w:rsidP="006A2B5B"/>
    <w:p w:rsidR="00371DE9" w:rsidRDefault="00371DE9" w:rsidP="006A2B5B">
      <w:r w:rsidRPr="00371DE9">
        <w:rPr>
          <w:b/>
        </w:rPr>
        <w:t>ALL Roadshows</w:t>
      </w:r>
      <w:r>
        <w:t xml:space="preserve"> – the Association for Language Learning produces termly information </w:t>
      </w:r>
      <w:proofErr w:type="spellStart"/>
      <w:r>
        <w:t>Powerpoints</w:t>
      </w:r>
      <w:proofErr w:type="spellEnd"/>
      <w:r>
        <w:t xml:space="preserve"> about Primary Language learning. They can be found on the ALL website </w:t>
      </w:r>
      <w:hyperlink r:id="rId10" w:history="1">
        <w:r w:rsidRPr="000A193C">
          <w:rPr>
            <w:rStyle w:val="Hyperlink"/>
          </w:rPr>
          <w:t>http://www.all-languages.org.uk/community/branches_and_networks/about_all_local_and_regional_groups/about_primary_hubs</w:t>
        </w:r>
      </w:hyperlink>
      <w:r>
        <w:t xml:space="preserve"> Scroll down to the bottom right of this page. They are worth a look. The Autumn Term 2015 edition has some interesting information about ‘Assessment and Progression’, ‘</w:t>
      </w:r>
      <w:proofErr w:type="gramStart"/>
      <w:r>
        <w:t>Using</w:t>
      </w:r>
      <w:proofErr w:type="gramEnd"/>
      <w:r>
        <w:t xml:space="preserve"> drama in the classroom’, ‘What makes a successful language learner’.</w:t>
      </w:r>
    </w:p>
    <w:p w:rsidR="00371DE9" w:rsidRDefault="00371DE9" w:rsidP="006A2B5B"/>
    <w:p w:rsidR="00371DE9" w:rsidRDefault="00371DE9" w:rsidP="006A2B5B">
      <w:r w:rsidRPr="00371DE9">
        <w:rPr>
          <w:b/>
        </w:rPr>
        <w:t>Language World Conference</w:t>
      </w:r>
      <w:r>
        <w:t xml:space="preserve"> – the ALL Language Conference will be on the 11</w:t>
      </w:r>
      <w:r w:rsidRPr="00371DE9">
        <w:rPr>
          <w:vertAlign w:val="superscript"/>
        </w:rPr>
        <w:t>th</w:t>
      </w:r>
      <w:r>
        <w:t>-12</w:t>
      </w:r>
      <w:r w:rsidRPr="00371DE9">
        <w:rPr>
          <w:vertAlign w:val="superscript"/>
        </w:rPr>
        <w:t>th</w:t>
      </w:r>
      <w:r>
        <w:t xml:space="preserve"> March in Rugby. It is great conference for CPD. More information here </w:t>
      </w:r>
      <w:hyperlink r:id="rId11" w:history="1">
        <w:r w:rsidRPr="000A193C">
          <w:rPr>
            <w:rStyle w:val="Hyperlink"/>
          </w:rPr>
          <w:t>http://www.all-languages.org.uk/events/language_world/language_world_2016</w:t>
        </w:r>
      </w:hyperlink>
    </w:p>
    <w:p w:rsidR="00371DE9" w:rsidRDefault="00371DE9" w:rsidP="006A2B5B"/>
    <w:p w:rsidR="00371DE9" w:rsidRDefault="00371DE9" w:rsidP="006A2B5B">
      <w:r w:rsidRPr="00160E42">
        <w:rPr>
          <w:b/>
        </w:rPr>
        <w:t>Christmas Activities</w:t>
      </w:r>
      <w:r>
        <w:t xml:space="preserve"> – if you are looking for ideas for Christmas resources and activities, Sue posted some in 2014 in the Sharing Good Practice area of her website </w:t>
      </w:r>
      <w:hyperlink r:id="rId12" w:history="1">
        <w:r w:rsidR="00160E42" w:rsidRPr="000A193C">
          <w:rPr>
            <w:rStyle w:val="Hyperlink"/>
          </w:rPr>
          <w:t>http://www.cavelanguages.co.uk/sharing-good-practice</w:t>
        </w:r>
      </w:hyperlink>
      <w:r w:rsidR="00160E42">
        <w:t xml:space="preserve"> </w:t>
      </w:r>
      <w:proofErr w:type="gramStart"/>
      <w:r w:rsidR="00160E42">
        <w:t>If</w:t>
      </w:r>
      <w:proofErr w:type="gramEnd"/>
      <w:r w:rsidR="00160E42">
        <w:t xml:space="preserve"> she finds any more, she will post them here too. Well worth a look.</w:t>
      </w:r>
    </w:p>
    <w:p w:rsidR="00EA0590" w:rsidRDefault="00EA0590" w:rsidP="006A2B5B"/>
    <w:p w:rsidR="00EA0590" w:rsidRDefault="00EA0590" w:rsidP="00EA0590">
      <w:pPr>
        <w:autoSpaceDE w:val="0"/>
        <w:autoSpaceDN w:val="0"/>
        <w:adjustRightInd w:val="0"/>
        <w:rPr>
          <w:rFonts w:eastAsiaTheme="minorHAnsi"/>
          <w:lang w:val="en-GB"/>
        </w:rPr>
      </w:pPr>
      <w:proofErr w:type="gramStart"/>
      <w:r w:rsidRPr="00ED3809">
        <w:rPr>
          <w:rFonts w:eastAsiaTheme="minorHAnsi"/>
          <w:b/>
          <w:lang w:val="en-GB"/>
        </w:rPr>
        <w:t>Cave Languages Training Courses</w:t>
      </w:r>
      <w:r>
        <w:rPr>
          <w:rFonts w:eastAsiaTheme="minorHAnsi"/>
          <w:b/>
          <w:lang w:val="en-GB"/>
        </w:rPr>
        <w:t xml:space="preserve"> – </w:t>
      </w:r>
      <w:r>
        <w:rPr>
          <w:rFonts w:eastAsiaTheme="minorHAnsi"/>
          <w:lang w:val="en-GB"/>
        </w:rPr>
        <w:t>methodology courses</w:t>
      </w:r>
      <w:r w:rsidRPr="00ED3809">
        <w:rPr>
          <w:rFonts w:eastAsiaTheme="minorHAnsi"/>
          <w:lang w:val="en-GB"/>
        </w:rPr>
        <w:t xml:space="preserve"> for primary teachers are being offered </w:t>
      </w:r>
      <w:r>
        <w:rPr>
          <w:rFonts w:eastAsiaTheme="minorHAnsi"/>
          <w:lang w:val="en-GB"/>
        </w:rPr>
        <w:t>in January 2016</w:t>
      </w:r>
      <w:r w:rsidRPr="00ED3809">
        <w:rPr>
          <w:rFonts w:eastAsiaTheme="minorHAnsi"/>
          <w:lang w:val="en-GB"/>
        </w:rPr>
        <w:t>.</w:t>
      </w:r>
      <w:proofErr w:type="gramEnd"/>
      <w:r w:rsidRPr="00ED3809">
        <w:rPr>
          <w:rFonts w:eastAsiaTheme="minorHAnsi"/>
          <w:lang w:val="en-GB"/>
        </w:rPr>
        <w:t xml:space="preserve"> For more information, go here </w:t>
      </w:r>
      <w:hyperlink r:id="rId13" w:history="1">
        <w:r w:rsidRPr="00CF73E9">
          <w:rPr>
            <w:rStyle w:val="Hyperlink"/>
            <w:rFonts w:eastAsiaTheme="minorHAnsi"/>
            <w:lang w:val="en-GB"/>
          </w:rPr>
          <w:t>http://www.cavelanguages.co.uk/training-courses</w:t>
        </w:r>
      </w:hyperlink>
    </w:p>
    <w:p w:rsidR="00EA0590" w:rsidRDefault="00EA0590" w:rsidP="006A2B5B"/>
    <w:p w:rsidR="00160E42" w:rsidRDefault="00160E42" w:rsidP="006A2B5B"/>
    <w:p w:rsidR="00160E42" w:rsidRDefault="00160E42" w:rsidP="00160E42">
      <w:pPr>
        <w:pStyle w:val="ListParagraph"/>
        <w:numPr>
          <w:ilvl w:val="0"/>
          <w:numId w:val="19"/>
        </w:numPr>
        <w:jc w:val="center"/>
        <w:rPr>
          <w:b/>
        </w:rPr>
      </w:pPr>
      <w:r w:rsidRPr="00160E42">
        <w:rPr>
          <w:b/>
        </w:rPr>
        <w:t>Guest Speaker</w:t>
      </w:r>
    </w:p>
    <w:p w:rsidR="00160E42" w:rsidRDefault="00160E42" w:rsidP="00160E42">
      <w:r w:rsidRPr="00160E42">
        <w:t>Catherine Rodrigues is the winner of the ‘Primary Teacher of the Year’ award 2015. She has been teaching for 8 years</w:t>
      </w:r>
      <w:r>
        <w:t xml:space="preserve"> in the St Edmund Campion School in Maidenhead.</w:t>
      </w:r>
      <w:r w:rsidR="00EA0590">
        <w:t xml:space="preserve"> </w:t>
      </w:r>
      <w:hyperlink r:id="rId14" w:history="1">
        <w:r w:rsidR="00EA0590" w:rsidRPr="000A193C">
          <w:rPr>
            <w:rStyle w:val="Hyperlink"/>
          </w:rPr>
          <w:t>http://www.all-languages.org.uk/awards/language_teacher_of_the_year_award_2015/class_of_2015</w:t>
        </w:r>
      </w:hyperlink>
    </w:p>
    <w:p w:rsidR="00160E42" w:rsidRDefault="00160E42" w:rsidP="00160E42"/>
    <w:p w:rsidR="00160E42" w:rsidRDefault="00160E42" w:rsidP="00160E42">
      <w:r>
        <w:t>Catherine gave a very interesting presentation about how languages are delivered in her school.</w:t>
      </w:r>
    </w:p>
    <w:p w:rsidR="00160E42" w:rsidRDefault="00160E42" w:rsidP="00160E42">
      <w:r>
        <w:t>Initially, Spanish had been taught in Years 3 &amp; 4, French in Years 5 &amp; 6. Based on research and because her school embraced the concept of global learning, Catherine decided to adopt a multilingual approach. She felt that this would be more relevant and fun for children and teachers. Her interpretation of the new ‘</w:t>
      </w:r>
      <w:proofErr w:type="spellStart"/>
      <w:r>
        <w:t>Programme</w:t>
      </w:r>
      <w:proofErr w:type="spellEnd"/>
      <w:r>
        <w:t xml:space="preserve"> of Study’ is that although schools have to show that children have made substantial progress in one language, it didn’t mean that other languages couldn’t be taught.</w:t>
      </w:r>
    </w:p>
    <w:p w:rsidR="00A54122" w:rsidRDefault="00A54122" w:rsidP="00160E42"/>
    <w:p w:rsidR="00EA0590" w:rsidRDefault="00160E42" w:rsidP="00160E42">
      <w:r>
        <w:t xml:space="preserve">Year 3 – initially the children talk about the languages spoken in their school and children are encouraged to teach some words of their home language, often with the support of a parent. </w:t>
      </w:r>
      <w:r w:rsidR="00A54122">
        <w:t xml:space="preserve">This has proved very successful and it could be something which any school could do. </w:t>
      </w:r>
    </w:p>
    <w:p w:rsidR="00160E42" w:rsidRDefault="00160E42" w:rsidP="00160E42">
      <w:r>
        <w:t xml:space="preserve">Then they embark on the </w:t>
      </w:r>
      <w:proofErr w:type="spellStart"/>
      <w:r>
        <w:t>Minimus</w:t>
      </w:r>
      <w:proofErr w:type="spellEnd"/>
      <w:r>
        <w:t xml:space="preserve"> Latin scheme. For anyone thinking of teaching Latin in their school, even as club, it is worth having a look this site</w:t>
      </w:r>
      <w:r w:rsidR="00A54122">
        <w:t xml:space="preserve"> </w:t>
      </w:r>
      <w:hyperlink r:id="rId15" w:history="1">
        <w:r w:rsidR="00A54122" w:rsidRPr="000A193C">
          <w:rPr>
            <w:rStyle w:val="Hyperlink"/>
          </w:rPr>
          <w:t>http://www.minimus-etc.co.uk/</w:t>
        </w:r>
      </w:hyperlink>
      <w:r w:rsidR="00A54122">
        <w:t xml:space="preserve"> </w:t>
      </w:r>
      <w:proofErr w:type="gramStart"/>
      <w:r w:rsidR="00A54122">
        <w:t>There</w:t>
      </w:r>
      <w:proofErr w:type="gramEnd"/>
      <w:r w:rsidR="00A54122">
        <w:t xml:space="preserve"> is a grant available to purchase resources.</w:t>
      </w:r>
    </w:p>
    <w:p w:rsidR="00A54122" w:rsidRDefault="00A54122" w:rsidP="00160E42"/>
    <w:p w:rsidR="00A54122" w:rsidRDefault="00A54122" w:rsidP="00160E42">
      <w:r>
        <w:t>Year 4 – the children learn Spanish for a year.</w:t>
      </w:r>
    </w:p>
    <w:p w:rsidR="00A54122" w:rsidRDefault="00A54122" w:rsidP="00160E42"/>
    <w:p w:rsidR="00A54122" w:rsidRDefault="00A54122" w:rsidP="00160E42">
      <w:r>
        <w:t xml:space="preserve">Year 5 – the children learn Japanese for a year. This is taught by a specialist teacher. The school received a grant from the Japan Foundation to pay for the teacher costs. The teaching is about both the language and the culture. If you are interested in offering this in your school, there are grants available from the Japan Foundation as well as a free scheme of work </w:t>
      </w:r>
      <w:hyperlink r:id="rId16" w:anchor="primary" w:history="1">
        <w:r w:rsidRPr="000A193C">
          <w:rPr>
            <w:rStyle w:val="Hyperlink"/>
          </w:rPr>
          <w:t>http://www.jpf.org.uk/language/teaching_resources.php#primary</w:t>
        </w:r>
      </w:hyperlink>
      <w:r>
        <w:t xml:space="preserve"> There are also resources available for hire here from the Japan Society </w:t>
      </w:r>
      <w:hyperlink r:id="rId17" w:history="1">
        <w:r w:rsidRPr="000A193C">
          <w:rPr>
            <w:rStyle w:val="Hyperlink"/>
          </w:rPr>
          <w:t>http://www.japansociety.org.uk/schools/</w:t>
        </w:r>
      </w:hyperlink>
      <w:r>
        <w:t xml:space="preserve"> </w:t>
      </w:r>
      <w:r w:rsidR="00EA0590">
        <w:t>This could be good for use in a school assembly or project.</w:t>
      </w:r>
    </w:p>
    <w:p w:rsidR="00A54122" w:rsidRDefault="00A54122" w:rsidP="00160E42"/>
    <w:p w:rsidR="00A54122" w:rsidRPr="00160E42" w:rsidRDefault="00A54122" w:rsidP="00160E42">
      <w:r>
        <w:lastRenderedPageBreak/>
        <w:t>Year 6 – the children learn French</w:t>
      </w:r>
    </w:p>
    <w:p w:rsidR="00160E42" w:rsidRDefault="00160E42" w:rsidP="006A2B5B"/>
    <w:p w:rsidR="00EA0590" w:rsidRDefault="00EA0590" w:rsidP="006A2B5B">
      <w:r>
        <w:t>Catherine feels that the result of this multi-lingual approach is that both children and parents have been enthused about learning languages. They have learnt key skills in language learning and are motivated to continue learning languages in Key Stage 3.</w:t>
      </w:r>
    </w:p>
    <w:p w:rsidR="00EA0590" w:rsidRDefault="00EA0590" w:rsidP="006A2B5B">
      <w:proofErr w:type="gramStart"/>
      <w:r>
        <w:t>Once again, many thanks to Catherine.</w:t>
      </w:r>
      <w:proofErr w:type="gramEnd"/>
    </w:p>
    <w:p w:rsidR="00371DE9" w:rsidRPr="00566980" w:rsidRDefault="00371DE9" w:rsidP="006A2B5B"/>
    <w:p w:rsidR="005E51B5" w:rsidRDefault="005E51B5" w:rsidP="008D7497">
      <w:pPr>
        <w:rPr>
          <w:b/>
        </w:rPr>
      </w:pPr>
    </w:p>
    <w:p w:rsidR="008D7497" w:rsidRPr="00415CFD" w:rsidRDefault="008D7497" w:rsidP="008D7497">
      <w:pPr>
        <w:rPr>
          <w:b/>
        </w:rPr>
      </w:pPr>
      <w:r w:rsidRPr="00415CFD">
        <w:rPr>
          <w:b/>
        </w:rPr>
        <w:t>Next Meeting</w:t>
      </w:r>
      <w:r w:rsidR="00060BFF" w:rsidRPr="00415CFD">
        <w:rPr>
          <w:b/>
        </w:rPr>
        <w:t xml:space="preserve">: </w:t>
      </w:r>
      <w:r w:rsidR="00F2686D">
        <w:rPr>
          <w:b/>
        </w:rPr>
        <w:t>Thames Valley Primary MFL Hub</w:t>
      </w:r>
    </w:p>
    <w:p w:rsidR="00060BFF" w:rsidRPr="00415CFD" w:rsidRDefault="00EA0590" w:rsidP="008D7497">
      <w:r>
        <w:t xml:space="preserve">The meeting day has been changed to Thursday as some colleagues find that school meetings often clash on Wednesdays. It was agreed that the main focus of the meeting will be ‘Teaching Grammar’. If possible, can everyone come to the meeting with an idea for teaching grammar which has worked </w:t>
      </w:r>
      <w:proofErr w:type="gramStart"/>
      <w:r>
        <w:t>well.</w:t>
      </w:r>
      <w:proofErr w:type="gramEnd"/>
      <w:r>
        <w:t xml:space="preserve"> If you don’t have any ideas, just come along and get some inspiration.</w:t>
      </w:r>
      <w:r w:rsidR="008475C4">
        <w:t xml:space="preserve"> See you there.</w:t>
      </w:r>
    </w:p>
    <w:p w:rsidR="008D7497" w:rsidRPr="00415CFD" w:rsidRDefault="00EA0590" w:rsidP="008D7497">
      <w:r w:rsidRPr="00EA0590">
        <w:rPr>
          <w:b/>
        </w:rPr>
        <w:t>Thursday 3</w:t>
      </w:r>
      <w:r w:rsidRPr="00EA0590">
        <w:rPr>
          <w:b/>
          <w:vertAlign w:val="superscript"/>
        </w:rPr>
        <w:t>rd</w:t>
      </w:r>
      <w:r w:rsidRPr="00EA0590">
        <w:rPr>
          <w:b/>
        </w:rPr>
        <w:t xml:space="preserve"> March 2016</w:t>
      </w:r>
      <w:r w:rsidR="00F2686D">
        <w:t xml:space="preserve"> 4.15-5.30pm</w:t>
      </w:r>
      <w:r w:rsidR="008D7497" w:rsidRPr="00415CFD">
        <w:t xml:space="preserve"> at Keep Hatch Primary School, Wokingham RG40 1PG</w:t>
      </w:r>
    </w:p>
    <w:p w:rsidR="00060BFF" w:rsidRDefault="00060BFF" w:rsidP="008D7497"/>
    <w:p w:rsidR="00F2686D" w:rsidRPr="00415CFD" w:rsidRDefault="00F2686D" w:rsidP="00F2686D">
      <w:pPr>
        <w:rPr>
          <w:b/>
        </w:rPr>
      </w:pPr>
      <w:r w:rsidRPr="00415CFD">
        <w:rPr>
          <w:b/>
        </w:rPr>
        <w:t xml:space="preserve">Next Meeting: </w:t>
      </w:r>
      <w:r>
        <w:rPr>
          <w:b/>
        </w:rPr>
        <w:t>Reading Primary MFL Hub</w:t>
      </w:r>
    </w:p>
    <w:p w:rsidR="00060BFF" w:rsidRPr="00415CFD" w:rsidRDefault="00060BFF" w:rsidP="00060BFF">
      <w:pPr>
        <w:rPr>
          <w:color w:val="FF0000"/>
        </w:rPr>
      </w:pPr>
      <w:r w:rsidRPr="00415CFD">
        <w:t xml:space="preserve">Reading University </w:t>
      </w:r>
      <w:r w:rsidR="008475C4">
        <w:t xml:space="preserve">TBC - </w:t>
      </w:r>
      <w:r w:rsidR="00B763C0">
        <w:t>contact Barbara King for more information b.king@reading.ac.uk</w:t>
      </w:r>
    </w:p>
    <w:p w:rsidR="00060BFF" w:rsidRPr="00415CFD" w:rsidRDefault="00060BFF" w:rsidP="008D7497"/>
    <w:p w:rsidR="00136181" w:rsidRPr="00415CFD" w:rsidRDefault="00136181" w:rsidP="008D7497"/>
    <w:p w:rsidR="008D7497" w:rsidRPr="00415CFD" w:rsidRDefault="008D7497" w:rsidP="008D7497">
      <w:r w:rsidRPr="00415CFD">
        <w:t>Sue Cave</w:t>
      </w:r>
    </w:p>
    <w:p w:rsidR="00480556" w:rsidRDefault="00793287">
      <w:r>
        <w:t>19/11/15</w:t>
      </w:r>
    </w:p>
    <w:p w:rsidR="00D371AC" w:rsidRDefault="00D371AC"/>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Default="00347E4D"/>
    <w:p w:rsidR="00347E4D" w:rsidRPr="001A4D16" w:rsidRDefault="00347E4D" w:rsidP="00257544">
      <w:pPr>
        <w:pBdr>
          <w:top w:val="single" w:sz="36" w:space="1" w:color="auto"/>
          <w:left w:val="single" w:sz="36" w:space="4" w:color="auto"/>
          <w:bottom w:val="single" w:sz="36" w:space="0" w:color="auto"/>
          <w:right w:val="single" w:sz="36" w:space="1" w:color="auto"/>
        </w:pBdr>
        <w:jc w:val="center"/>
        <w:rPr>
          <w:rFonts w:ascii="Comic Sans MS" w:hAnsi="Comic Sans MS"/>
          <w:sz w:val="56"/>
          <w:szCs w:val="56"/>
        </w:rPr>
      </w:pPr>
      <w:r>
        <w:rPr>
          <w:rFonts w:ascii="Comic Sans MS" w:hAnsi="Comic Sans MS"/>
          <w:sz w:val="56"/>
          <w:szCs w:val="56"/>
        </w:rPr>
        <w:lastRenderedPageBreak/>
        <w:t xml:space="preserve">Were you a </w:t>
      </w: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Comic Sans MS" w:hAnsi="Comic Sans MS"/>
          <w:sz w:val="56"/>
          <w:szCs w:val="56"/>
        </w:rPr>
      </w:pPr>
      <w:proofErr w:type="gramStart"/>
      <w:r>
        <w:rPr>
          <w:rFonts w:ascii="Comic Sans MS" w:hAnsi="Comic Sans MS"/>
          <w:sz w:val="56"/>
          <w:szCs w:val="56"/>
        </w:rPr>
        <w:t>Language Detective today?</w:t>
      </w:r>
      <w:proofErr w:type="gramEnd"/>
      <w:r>
        <w:rPr>
          <w:rFonts w:ascii="Comic Sans MS" w:hAnsi="Comic Sans MS"/>
          <w:sz w:val="56"/>
          <w:szCs w:val="56"/>
        </w:rPr>
        <w:t xml:space="preserve"> </w:t>
      </w:r>
    </w:p>
    <w:p w:rsidR="00347E4D" w:rsidRPr="001A4D16" w:rsidRDefault="00347E4D" w:rsidP="00257544">
      <w:pPr>
        <w:pBdr>
          <w:top w:val="single" w:sz="36" w:space="1" w:color="auto"/>
          <w:left w:val="single" w:sz="36" w:space="4" w:color="auto"/>
          <w:bottom w:val="single" w:sz="36" w:space="0" w:color="auto"/>
          <w:right w:val="single" w:sz="36" w:space="1" w:color="auto"/>
        </w:pBdr>
        <w:jc w:val="center"/>
        <w:rPr>
          <w:rFonts w:ascii="Comic Sans MS" w:hAnsi="Comic Sans MS" w:cs="Arial"/>
          <w:noProof/>
          <w:color w:val="0000FF"/>
          <w:sz w:val="56"/>
          <w:szCs w:val="56"/>
          <w:lang w:eastAsia="en-GB"/>
        </w:rPr>
      </w:pPr>
      <w:r>
        <w:rPr>
          <w:rFonts w:ascii="Comic Sans MS" w:hAnsi="Comic Sans MS"/>
          <w:sz w:val="56"/>
          <w:szCs w:val="56"/>
        </w:rPr>
        <w:t xml:space="preserve"> </w:t>
      </w: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r w:rsidRPr="001A4D16">
        <w:rPr>
          <w:rFonts w:ascii="Arial" w:hAnsi="Arial" w:cs="Arial"/>
          <w:noProof/>
          <w:color w:val="0000FF"/>
          <w:sz w:val="56"/>
          <w:szCs w:val="56"/>
          <w:lang w:val="en-GB" w:eastAsia="en-GB"/>
        </w:rPr>
        <w:drawing>
          <wp:inline distT="0" distB="0" distL="0" distR="0" wp14:anchorId="53BC5078" wp14:editId="7A67DC83">
            <wp:extent cx="701749" cy="1269583"/>
            <wp:effectExtent l="0" t="0" r="3175" b="6985"/>
            <wp:docPr id="1" name="Picture 1" descr="https://encrypted-tbn1.gstatic.com/images?q=tbn:ANd9GcRVVdYDH3JL_JMTXZ6mp-Q2NSgb57pq8jTiZdY5AZBsYCCj4WP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VdYDH3JL_JMTXZ6mp-Q2NSgb57pq8jTiZdY5AZBsYCCj4WP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704" cy="1269502"/>
                    </a:xfrm>
                    <a:prstGeom prst="rect">
                      <a:avLst/>
                    </a:prstGeom>
                    <a:noFill/>
                    <a:ln>
                      <a:noFill/>
                    </a:ln>
                  </pic:spPr>
                </pic:pic>
              </a:graphicData>
            </a:graphic>
          </wp:inline>
        </w:drawing>
      </w:r>
      <w:r w:rsidRPr="001A4D16">
        <w:rPr>
          <w:rFonts w:ascii="Arial" w:hAnsi="Arial" w:cs="Arial"/>
          <w:noProof/>
          <w:color w:val="0000FF"/>
          <w:sz w:val="27"/>
          <w:szCs w:val="27"/>
          <w:lang w:eastAsia="en-GB"/>
        </w:rPr>
        <w:t xml:space="preserve"> </w:t>
      </w:r>
      <w:r>
        <w:rPr>
          <w:rFonts w:ascii="Arial" w:hAnsi="Arial" w:cs="Arial"/>
          <w:noProof/>
          <w:color w:val="0000FF"/>
          <w:sz w:val="27"/>
          <w:szCs w:val="27"/>
          <w:lang w:eastAsia="en-GB"/>
        </w:rPr>
        <w:t xml:space="preserve">            </w:t>
      </w:r>
      <w:r w:rsidRPr="001A4D16">
        <w:rPr>
          <w:rFonts w:ascii="Georgia" w:hAnsi="Georgia"/>
          <w:noProof/>
          <w:color w:val="3E352C"/>
          <w:sz w:val="56"/>
          <w:szCs w:val="56"/>
          <w:lang w:val="en-GB" w:eastAsia="en-GB"/>
        </w:rPr>
        <w:drawing>
          <wp:inline distT="0" distB="0" distL="0" distR="0" wp14:anchorId="7D839462" wp14:editId="3BE06B1D">
            <wp:extent cx="584791" cy="1271823"/>
            <wp:effectExtent l="0" t="0" r="6350" b="5080"/>
            <wp:docPr id="6" name="Picture 6" descr="Detective with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ve with Magnifying Gla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85557" cy="1273489"/>
                    </a:xfrm>
                    <a:prstGeom prst="rect">
                      <a:avLst/>
                    </a:prstGeom>
                    <a:noFill/>
                    <a:ln>
                      <a:noFill/>
                    </a:ln>
                  </pic:spPr>
                </pic:pic>
              </a:graphicData>
            </a:graphic>
          </wp:inline>
        </w:drawing>
      </w: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rPr>
          <w:rFonts w:ascii="Arial" w:hAnsi="Arial" w:cs="Arial"/>
          <w:noProof/>
          <w:color w:val="0000FF"/>
          <w:sz w:val="27"/>
          <w:szCs w:val="27"/>
          <w:lang w:eastAsia="en-GB"/>
        </w:rPr>
      </w:pPr>
    </w:p>
    <w:p w:rsidR="00347E4D" w:rsidRDefault="00347E4D" w:rsidP="00257544">
      <w:pPr>
        <w:pBdr>
          <w:top w:val="single" w:sz="36" w:space="1" w:color="auto"/>
          <w:left w:val="single" w:sz="36" w:space="4" w:color="auto"/>
          <w:bottom w:val="single" w:sz="36" w:space="0" w:color="auto"/>
          <w:right w:val="single" w:sz="36" w:space="1" w:color="auto"/>
        </w:pBdr>
        <w:jc w:val="center"/>
        <w:rPr>
          <w:rFonts w:ascii="Arial" w:hAnsi="Arial" w:cs="Arial"/>
          <w:noProof/>
          <w:color w:val="0000FF"/>
          <w:sz w:val="27"/>
          <w:szCs w:val="27"/>
          <w:lang w:eastAsia="en-GB"/>
        </w:rPr>
      </w:pPr>
    </w:p>
    <w:p w:rsidR="00257544" w:rsidRDefault="00257544">
      <w:pPr>
        <w:sectPr w:rsidR="00257544" w:rsidSect="00CB11CD">
          <w:footerReference w:type="default" r:id="rId21"/>
          <w:pgSz w:w="12240" w:h="15840"/>
          <w:pgMar w:top="720" w:right="720" w:bottom="720" w:left="720" w:header="708" w:footer="708" w:gutter="0"/>
          <w:cols w:space="708"/>
          <w:docGrid w:linePitch="360"/>
        </w:sectPr>
      </w:pPr>
      <w:bookmarkStart w:id="0" w:name="_GoBack"/>
      <w:bookmarkEnd w:id="0"/>
    </w:p>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Comic Sans MS" w:hAnsi="Comic Sans MS"/>
          <w:sz w:val="56"/>
          <w:szCs w:val="56"/>
        </w:rPr>
      </w:pPr>
      <w:r w:rsidRPr="001A4D16">
        <w:rPr>
          <w:rFonts w:ascii="Comic Sans MS" w:hAnsi="Comic Sans MS"/>
          <w:sz w:val="56"/>
          <w:szCs w:val="56"/>
        </w:rPr>
        <w:lastRenderedPageBreak/>
        <w:t>I am a</w:t>
      </w:r>
    </w:p>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Comic Sans MS" w:hAnsi="Comic Sans MS" w:cs="Arial"/>
          <w:noProof/>
          <w:color w:val="0000FF"/>
          <w:sz w:val="56"/>
          <w:szCs w:val="56"/>
          <w:lang w:eastAsia="en-GB"/>
        </w:rPr>
      </w:pPr>
      <w:r w:rsidRPr="001A4D16">
        <w:rPr>
          <w:rFonts w:ascii="Comic Sans MS" w:hAnsi="Comic Sans MS"/>
          <w:sz w:val="56"/>
          <w:szCs w:val="56"/>
        </w:rPr>
        <w:t>Language Detective!</w:t>
      </w:r>
      <w:r>
        <w:rPr>
          <w:rFonts w:ascii="Comic Sans MS" w:hAnsi="Comic Sans MS"/>
          <w:sz w:val="56"/>
          <w:szCs w:val="56"/>
        </w:rPr>
        <w:t xml:space="preserve">  </w:t>
      </w:r>
    </w:p>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Arial" w:hAnsi="Arial" w:cs="Arial"/>
          <w:color w:val="222222"/>
          <w:sz w:val="56"/>
          <w:szCs w:val="56"/>
          <w:lang w:val="en" w:eastAsia="en-GB"/>
        </w:rPr>
      </w:pPr>
      <w:r w:rsidRPr="001A4D16">
        <w:rPr>
          <w:rFonts w:ascii="Arial" w:hAnsi="Arial" w:cs="Arial"/>
          <w:noProof/>
          <w:color w:val="0000FF"/>
          <w:sz w:val="56"/>
          <w:szCs w:val="56"/>
          <w:lang w:eastAsia="en-GB"/>
        </w:rPr>
        <w:drawing>
          <wp:inline distT="0" distB="0" distL="0" distR="0" wp14:anchorId="6549B8CB" wp14:editId="58432BD2">
            <wp:extent cx="701749" cy="1269583"/>
            <wp:effectExtent l="0" t="0" r="3175" b="6985"/>
            <wp:docPr id="2" name="Picture 2" descr="https://encrypted-tbn1.gstatic.com/images?q=tbn:ANd9GcRVVdYDH3JL_JMTXZ6mp-Q2NSgb57pq8jTiZdY5AZBsYCCj4WP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VdYDH3JL_JMTXZ6mp-Q2NSgb57pq8jTiZdY5AZBsYCCj4WP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704" cy="1269502"/>
                    </a:xfrm>
                    <a:prstGeom prst="rect">
                      <a:avLst/>
                    </a:prstGeom>
                    <a:noFill/>
                    <a:ln>
                      <a:noFill/>
                    </a:ln>
                  </pic:spPr>
                </pic:pic>
              </a:graphicData>
            </a:graphic>
          </wp:inline>
        </w:drawing>
      </w:r>
      <w:r w:rsidRPr="001A4D16">
        <w:rPr>
          <w:rFonts w:ascii="Arial" w:hAnsi="Arial" w:cs="Arial"/>
          <w:noProof/>
          <w:color w:val="0000FF"/>
          <w:sz w:val="27"/>
          <w:szCs w:val="27"/>
          <w:lang w:eastAsia="en-GB"/>
        </w:rPr>
        <w:t xml:space="preserve"> </w:t>
      </w:r>
    </w:p>
    <w:p w:rsidR="00257544" w:rsidRPr="001A4D16" w:rsidRDefault="00257544" w:rsidP="00257544">
      <w:pPr>
        <w:rPr>
          <w:sz w:val="56"/>
          <w:szCs w:val="56"/>
        </w:rPr>
      </w:pP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sz w:val="56"/>
          <w:szCs w:val="56"/>
        </w:rPr>
      </w:pPr>
      <w:r w:rsidRPr="001A4D16">
        <w:rPr>
          <w:rFonts w:ascii="Comic Sans MS" w:hAnsi="Comic Sans MS"/>
          <w:sz w:val="56"/>
          <w:szCs w:val="56"/>
        </w:rPr>
        <w:t>I am a</w:t>
      </w: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sz w:val="56"/>
          <w:szCs w:val="56"/>
        </w:rPr>
      </w:pPr>
      <w:r w:rsidRPr="001A4D16">
        <w:rPr>
          <w:rFonts w:ascii="Comic Sans MS" w:hAnsi="Comic Sans MS"/>
          <w:sz w:val="56"/>
          <w:szCs w:val="56"/>
        </w:rPr>
        <w:t>Language Detective!</w:t>
      </w: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cs="Arial"/>
          <w:noProof/>
          <w:color w:val="0000FF"/>
          <w:sz w:val="56"/>
          <w:szCs w:val="56"/>
          <w:lang w:eastAsia="en-GB"/>
        </w:rPr>
      </w:pPr>
      <w:r w:rsidRPr="001A4D16">
        <w:rPr>
          <w:rFonts w:ascii="Georgia" w:hAnsi="Georgia"/>
          <w:noProof/>
          <w:color w:val="3E352C"/>
          <w:sz w:val="56"/>
          <w:szCs w:val="56"/>
          <w:lang w:eastAsia="en-GB"/>
        </w:rPr>
        <w:drawing>
          <wp:inline distT="0" distB="0" distL="0" distR="0" wp14:anchorId="23F4FC98" wp14:editId="088B1CE1">
            <wp:extent cx="584791" cy="1271823"/>
            <wp:effectExtent l="0" t="0" r="6350" b="5080"/>
            <wp:docPr id="3" name="Picture 3" descr="Detective with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ve with Magnifying Gla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85557" cy="1273489"/>
                    </a:xfrm>
                    <a:prstGeom prst="rect">
                      <a:avLst/>
                    </a:prstGeom>
                    <a:noFill/>
                    <a:ln>
                      <a:noFill/>
                    </a:ln>
                  </pic:spPr>
                </pic:pic>
              </a:graphicData>
            </a:graphic>
          </wp:inline>
        </w:drawing>
      </w:r>
    </w:p>
    <w:p w:rsidR="00257544" w:rsidRPr="001A4D16" w:rsidRDefault="00257544" w:rsidP="00257544"/>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Comic Sans MS" w:hAnsi="Comic Sans MS"/>
          <w:sz w:val="56"/>
          <w:szCs w:val="56"/>
        </w:rPr>
      </w:pPr>
      <w:r w:rsidRPr="001A4D16">
        <w:rPr>
          <w:rFonts w:ascii="Comic Sans MS" w:hAnsi="Comic Sans MS"/>
          <w:sz w:val="56"/>
          <w:szCs w:val="56"/>
        </w:rPr>
        <w:t>I am a</w:t>
      </w:r>
    </w:p>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Comic Sans MS" w:hAnsi="Comic Sans MS" w:cs="Arial"/>
          <w:noProof/>
          <w:color w:val="0000FF"/>
          <w:sz w:val="56"/>
          <w:szCs w:val="56"/>
          <w:lang w:eastAsia="en-GB"/>
        </w:rPr>
      </w:pPr>
      <w:r w:rsidRPr="001A4D16">
        <w:rPr>
          <w:rFonts w:ascii="Comic Sans MS" w:hAnsi="Comic Sans MS"/>
          <w:sz w:val="56"/>
          <w:szCs w:val="56"/>
        </w:rPr>
        <w:t>Language Detective!</w:t>
      </w:r>
      <w:r>
        <w:rPr>
          <w:rFonts w:ascii="Comic Sans MS" w:hAnsi="Comic Sans MS"/>
          <w:sz w:val="56"/>
          <w:szCs w:val="56"/>
        </w:rPr>
        <w:t xml:space="preserve">  </w:t>
      </w:r>
    </w:p>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Arial" w:hAnsi="Arial" w:cs="Arial"/>
          <w:color w:val="222222"/>
          <w:sz w:val="56"/>
          <w:szCs w:val="56"/>
          <w:lang w:val="en" w:eastAsia="en-GB"/>
        </w:rPr>
      </w:pPr>
      <w:r w:rsidRPr="001A4D16">
        <w:rPr>
          <w:rFonts w:ascii="Arial" w:hAnsi="Arial" w:cs="Arial"/>
          <w:noProof/>
          <w:color w:val="0000FF"/>
          <w:sz w:val="56"/>
          <w:szCs w:val="56"/>
          <w:lang w:eastAsia="en-GB"/>
        </w:rPr>
        <w:drawing>
          <wp:inline distT="0" distB="0" distL="0" distR="0" wp14:anchorId="5BDF860E" wp14:editId="2926A845">
            <wp:extent cx="701749" cy="1269583"/>
            <wp:effectExtent l="0" t="0" r="3175" b="6985"/>
            <wp:docPr id="5" name="Picture 5" descr="https://encrypted-tbn1.gstatic.com/images?q=tbn:ANd9GcRVVdYDH3JL_JMTXZ6mp-Q2NSgb57pq8jTiZdY5AZBsYCCj4WP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VdYDH3JL_JMTXZ6mp-Q2NSgb57pq8jTiZdY5AZBsYCCj4WP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704" cy="1269502"/>
                    </a:xfrm>
                    <a:prstGeom prst="rect">
                      <a:avLst/>
                    </a:prstGeom>
                    <a:noFill/>
                    <a:ln>
                      <a:noFill/>
                    </a:ln>
                  </pic:spPr>
                </pic:pic>
              </a:graphicData>
            </a:graphic>
          </wp:inline>
        </w:drawing>
      </w:r>
      <w:r w:rsidRPr="001A4D16">
        <w:rPr>
          <w:rFonts w:ascii="Arial" w:hAnsi="Arial" w:cs="Arial"/>
          <w:noProof/>
          <w:color w:val="0000FF"/>
          <w:sz w:val="27"/>
          <w:szCs w:val="27"/>
          <w:lang w:eastAsia="en-GB"/>
        </w:rPr>
        <w:t xml:space="preserve"> </w:t>
      </w:r>
    </w:p>
    <w:p w:rsidR="00257544" w:rsidRDefault="00257544" w:rsidP="00257544">
      <w:pPr>
        <w:rPr>
          <w:sz w:val="56"/>
          <w:szCs w:val="56"/>
        </w:rPr>
      </w:pPr>
    </w:p>
    <w:p w:rsidR="00257544" w:rsidRDefault="00257544" w:rsidP="00257544">
      <w:pPr>
        <w:rPr>
          <w:sz w:val="56"/>
          <w:szCs w:val="56"/>
        </w:rPr>
      </w:pPr>
    </w:p>
    <w:p w:rsidR="00257544" w:rsidRDefault="00257544" w:rsidP="00257544">
      <w:pPr>
        <w:rPr>
          <w:sz w:val="56"/>
          <w:szCs w:val="56"/>
        </w:rPr>
      </w:pPr>
    </w:p>
    <w:p w:rsidR="00257544" w:rsidRPr="001A4D16" w:rsidRDefault="00257544" w:rsidP="00257544">
      <w:pPr>
        <w:rPr>
          <w:sz w:val="56"/>
          <w:szCs w:val="56"/>
        </w:rPr>
      </w:pP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sz w:val="56"/>
          <w:szCs w:val="56"/>
        </w:rPr>
      </w:pPr>
      <w:r w:rsidRPr="001A4D16">
        <w:rPr>
          <w:rFonts w:ascii="Comic Sans MS" w:hAnsi="Comic Sans MS"/>
          <w:sz w:val="56"/>
          <w:szCs w:val="56"/>
        </w:rPr>
        <w:t>I am a</w:t>
      </w: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sz w:val="56"/>
          <w:szCs w:val="56"/>
        </w:rPr>
      </w:pPr>
      <w:r w:rsidRPr="001A4D16">
        <w:rPr>
          <w:rFonts w:ascii="Comic Sans MS" w:hAnsi="Comic Sans MS"/>
          <w:sz w:val="56"/>
          <w:szCs w:val="56"/>
        </w:rPr>
        <w:t>Language Detective!</w:t>
      </w: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cs="Arial"/>
          <w:noProof/>
          <w:color w:val="0000FF"/>
          <w:sz w:val="56"/>
          <w:szCs w:val="56"/>
          <w:lang w:eastAsia="en-GB"/>
        </w:rPr>
      </w:pPr>
      <w:r w:rsidRPr="001A4D16">
        <w:rPr>
          <w:rFonts w:ascii="Georgia" w:hAnsi="Georgia"/>
          <w:noProof/>
          <w:color w:val="3E352C"/>
          <w:sz w:val="56"/>
          <w:szCs w:val="56"/>
          <w:lang w:eastAsia="en-GB"/>
        </w:rPr>
        <w:drawing>
          <wp:inline distT="0" distB="0" distL="0" distR="0" wp14:anchorId="4B122918" wp14:editId="12BF693E">
            <wp:extent cx="584791" cy="1271823"/>
            <wp:effectExtent l="0" t="0" r="6350" b="5080"/>
            <wp:docPr id="4" name="Picture 4" descr="Detective with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ve with Magnifying Gla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85557" cy="1273489"/>
                    </a:xfrm>
                    <a:prstGeom prst="rect">
                      <a:avLst/>
                    </a:prstGeom>
                    <a:noFill/>
                    <a:ln>
                      <a:noFill/>
                    </a:ln>
                  </pic:spPr>
                </pic:pic>
              </a:graphicData>
            </a:graphic>
          </wp:inline>
        </w:drawing>
      </w:r>
    </w:p>
    <w:p w:rsidR="00257544" w:rsidRPr="001A4D16" w:rsidRDefault="00257544" w:rsidP="00257544"/>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Comic Sans MS" w:hAnsi="Comic Sans MS"/>
          <w:sz w:val="56"/>
          <w:szCs w:val="56"/>
        </w:rPr>
      </w:pPr>
      <w:r w:rsidRPr="001A4D16">
        <w:rPr>
          <w:rFonts w:ascii="Comic Sans MS" w:hAnsi="Comic Sans MS"/>
          <w:sz w:val="56"/>
          <w:szCs w:val="56"/>
        </w:rPr>
        <w:t>I am a</w:t>
      </w:r>
    </w:p>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Comic Sans MS" w:hAnsi="Comic Sans MS" w:cs="Arial"/>
          <w:noProof/>
          <w:color w:val="0000FF"/>
          <w:sz w:val="56"/>
          <w:szCs w:val="56"/>
          <w:lang w:eastAsia="en-GB"/>
        </w:rPr>
      </w:pPr>
      <w:r w:rsidRPr="001A4D16">
        <w:rPr>
          <w:rFonts w:ascii="Comic Sans MS" w:hAnsi="Comic Sans MS"/>
          <w:sz w:val="56"/>
          <w:szCs w:val="56"/>
        </w:rPr>
        <w:t>Language Detective!</w:t>
      </w:r>
      <w:r>
        <w:rPr>
          <w:rFonts w:ascii="Comic Sans MS" w:hAnsi="Comic Sans MS"/>
          <w:sz w:val="56"/>
          <w:szCs w:val="56"/>
        </w:rPr>
        <w:t xml:space="preserve">  </w:t>
      </w:r>
    </w:p>
    <w:p w:rsidR="00257544" w:rsidRPr="001A4D16" w:rsidRDefault="00257544" w:rsidP="00257544">
      <w:pPr>
        <w:pBdr>
          <w:top w:val="single" w:sz="36" w:space="1" w:color="auto"/>
          <w:left w:val="single" w:sz="36" w:space="4" w:color="auto"/>
          <w:bottom w:val="single" w:sz="36" w:space="1" w:color="auto"/>
          <w:right w:val="single" w:sz="36" w:space="1" w:color="auto"/>
        </w:pBdr>
        <w:jc w:val="center"/>
        <w:rPr>
          <w:rFonts w:ascii="Arial" w:hAnsi="Arial" w:cs="Arial"/>
          <w:color w:val="222222"/>
          <w:sz w:val="56"/>
          <w:szCs w:val="56"/>
          <w:lang w:val="en" w:eastAsia="en-GB"/>
        </w:rPr>
      </w:pPr>
      <w:r w:rsidRPr="001A4D16">
        <w:rPr>
          <w:rFonts w:ascii="Arial" w:hAnsi="Arial" w:cs="Arial"/>
          <w:noProof/>
          <w:color w:val="0000FF"/>
          <w:sz w:val="56"/>
          <w:szCs w:val="56"/>
          <w:lang w:eastAsia="en-GB"/>
        </w:rPr>
        <w:drawing>
          <wp:inline distT="0" distB="0" distL="0" distR="0" wp14:anchorId="54353C19" wp14:editId="194F7D5A">
            <wp:extent cx="701749" cy="1269583"/>
            <wp:effectExtent l="0" t="0" r="3175" b="6985"/>
            <wp:docPr id="7" name="Picture 7" descr="https://encrypted-tbn1.gstatic.com/images?q=tbn:ANd9GcRVVdYDH3JL_JMTXZ6mp-Q2NSgb57pq8jTiZdY5AZBsYCCj4WP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VdYDH3JL_JMTXZ6mp-Q2NSgb57pq8jTiZdY5AZBsYCCj4WP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704" cy="1269502"/>
                    </a:xfrm>
                    <a:prstGeom prst="rect">
                      <a:avLst/>
                    </a:prstGeom>
                    <a:noFill/>
                    <a:ln>
                      <a:noFill/>
                    </a:ln>
                  </pic:spPr>
                </pic:pic>
              </a:graphicData>
            </a:graphic>
          </wp:inline>
        </w:drawing>
      </w:r>
      <w:r w:rsidRPr="001A4D16">
        <w:rPr>
          <w:rFonts w:ascii="Arial" w:hAnsi="Arial" w:cs="Arial"/>
          <w:noProof/>
          <w:color w:val="0000FF"/>
          <w:sz w:val="27"/>
          <w:szCs w:val="27"/>
          <w:lang w:eastAsia="en-GB"/>
        </w:rPr>
        <w:t xml:space="preserve"> </w:t>
      </w:r>
    </w:p>
    <w:p w:rsidR="00257544" w:rsidRPr="001A4D16" w:rsidRDefault="00257544" w:rsidP="00257544">
      <w:pPr>
        <w:rPr>
          <w:sz w:val="56"/>
          <w:szCs w:val="56"/>
        </w:rPr>
      </w:pP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sz w:val="56"/>
          <w:szCs w:val="56"/>
        </w:rPr>
      </w:pPr>
      <w:r w:rsidRPr="001A4D16">
        <w:rPr>
          <w:rFonts w:ascii="Comic Sans MS" w:hAnsi="Comic Sans MS"/>
          <w:sz w:val="56"/>
          <w:szCs w:val="56"/>
        </w:rPr>
        <w:t>I am a</w:t>
      </w: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sz w:val="56"/>
          <w:szCs w:val="56"/>
        </w:rPr>
      </w:pPr>
      <w:r w:rsidRPr="001A4D16">
        <w:rPr>
          <w:rFonts w:ascii="Comic Sans MS" w:hAnsi="Comic Sans MS"/>
          <w:sz w:val="56"/>
          <w:szCs w:val="56"/>
        </w:rPr>
        <w:t>Language Detective!</w:t>
      </w:r>
    </w:p>
    <w:p w:rsidR="00257544" w:rsidRPr="001A4D16" w:rsidRDefault="00257544" w:rsidP="00257544">
      <w:pPr>
        <w:pBdr>
          <w:top w:val="single" w:sz="36" w:space="1" w:color="auto"/>
          <w:left w:val="single" w:sz="36" w:space="4" w:color="auto"/>
          <w:bottom w:val="single" w:sz="36" w:space="1" w:color="auto"/>
          <w:right w:val="single" w:sz="36" w:space="4" w:color="auto"/>
        </w:pBdr>
        <w:jc w:val="center"/>
        <w:rPr>
          <w:rFonts w:ascii="Comic Sans MS" w:hAnsi="Comic Sans MS" w:cs="Arial"/>
          <w:noProof/>
          <w:color w:val="0000FF"/>
          <w:sz w:val="56"/>
          <w:szCs w:val="56"/>
          <w:lang w:eastAsia="en-GB"/>
        </w:rPr>
      </w:pPr>
      <w:r w:rsidRPr="001A4D16">
        <w:rPr>
          <w:rFonts w:ascii="Georgia" w:hAnsi="Georgia"/>
          <w:noProof/>
          <w:color w:val="3E352C"/>
          <w:sz w:val="56"/>
          <w:szCs w:val="56"/>
          <w:lang w:eastAsia="en-GB"/>
        </w:rPr>
        <w:drawing>
          <wp:inline distT="0" distB="0" distL="0" distR="0" wp14:anchorId="19889940" wp14:editId="286BDE87">
            <wp:extent cx="584791" cy="1271823"/>
            <wp:effectExtent l="0" t="0" r="6350" b="5080"/>
            <wp:docPr id="8" name="Picture 8" descr="Detective with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ve with Magnifying Gla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85557" cy="1273489"/>
                    </a:xfrm>
                    <a:prstGeom prst="rect">
                      <a:avLst/>
                    </a:prstGeom>
                    <a:noFill/>
                    <a:ln>
                      <a:noFill/>
                    </a:ln>
                  </pic:spPr>
                </pic:pic>
              </a:graphicData>
            </a:graphic>
          </wp:inline>
        </w:drawing>
      </w:r>
    </w:p>
    <w:p w:rsidR="00257544" w:rsidRPr="001A4D16" w:rsidRDefault="00257544" w:rsidP="00257544"/>
    <w:p w:rsidR="00257544" w:rsidRPr="001A4D16" w:rsidRDefault="00257544" w:rsidP="00257544"/>
    <w:p w:rsidR="00257544" w:rsidRPr="001A4D16" w:rsidRDefault="00257544" w:rsidP="00257544"/>
    <w:p w:rsidR="00257544" w:rsidRPr="001A4D16" w:rsidRDefault="00257544" w:rsidP="00257544"/>
    <w:p w:rsidR="00257544" w:rsidRPr="001A4D16" w:rsidRDefault="00257544" w:rsidP="00257544">
      <w:pPr>
        <w:tabs>
          <w:tab w:val="left" w:pos="5007"/>
        </w:tabs>
      </w:pPr>
      <w:r>
        <w:tab/>
      </w:r>
    </w:p>
    <w:p w:rsidR="00347E4D" w:rsidRDefault="00347E4D"/>
    <w:sectPr w:rsidR="00347E4D" w:rsidSect="001A4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12" w:rsidRDefault="00446012" w:rsidP="00CB11CD">
      <w:r>
        <w:separator/>
      </w:r>
    </w:p>
  </w:endnote>
  <w:endnote w:type="continuationSeparator" w:id="0">
    <w:p w:rsidR="00446012" w:rsidRDefault="00446012"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86543"/>
      <w:docPartObj>
        <w:docPartGallery w:val="Page Numbers (Bottom of Page)"/>
        <w:docPartUnique/>
      </w:docPartObj>
    </w:sdtPr>
    <w:sdtEndPr>
      <w:rPr>
        <w:noProof/>
      </w:rPr>
    </w:sdtEndPr>
    <w:sdtContent>
      <w:p w:rsidR="00CB11CD" w:rsidRDefault="00CB11CD">
        <w:pPr>
          <w:pStyle w:val="Footer"/>
          <w:jc w:val="center"/>
        </w:pPr>
        <w:r>
          <w:fldChar w:fldCharType="begin"/>
        </w:r>
        <w:r>
          <w:instrText xml:space="preserve"> PAGE   \* MERGEFORMAT </w:instrText>
        </w:r>
        <w:r>
          <w:fldChar w:fldCharType="separate"/>
        </w:r>
        <w:r w:rsidR="00257544">
          <w:rPr>
            <w:noProof/>
          </w:rPr>
          <w:t>3</w:t>
        </w:r>
        <w:r>
          <w:rPr>
            <w:noProof/>
          </w:rPr>
          <w:fldChar w:fldCharType="end"/>
        </w:r>
      </w:p>
    </w:sdtContent>
  </w:sdt>
  <w:p w:rsidR="00CB11CD" w:rsidRDefault="00CB1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12" w:rsidRDefault="00446012" w:rsidP="00CB11CD">
      <w:r>
        <w:separator/>
      </w:r>
    </w:p>
  </w:footnote>
  <w:footnote w:type="continuationSeparator" w:id="0">
    <w:p w:rsidR="00446012" w:rsidRDefault="00446012"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C66E16"/>
    <w:lvl w:ilvl="0">
      <w:numFmt w:val="bullet"/>
      <w:lvlText w:val="*"/>
      <w:lvlJc w:val="left"/>
    </w:lvl>
  </w:abstractNum>
  <w:abstractNum w:abstractNumId="1">
    <w:nsid w:val="036D0BCD"/>
    <w:multiLevelType w:val="hybridMultilevel"/>
    <w:tmpl w:val="E62C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50D4C"/>
    <w:multiLevelType w:val="multilevel"/>
    <w:tmpl w:val="8BF4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D3290"/>
    <w:multiLevelType w:val="hybridMultilevel"/>
    <w:tmpl w:val="3824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16135"/>
    <w:multiLevelType w:val="hybridMultilevel"/>
    <w:tmpl w:val="F218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578E9"/>
    <w:multiLevelType w:val="hybridMultilevel"/>
    <w:tmpl w:val="DEF4F3B4"/>
    <w:lvl w:ilvl="0" w:tplc="92AA2B0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6F7EC7"/>
    <w:multiLevelType w:val="hybridMultilevel"/>
    <w:tmpl w:val="C1427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13154"/>
    <w:multiLevelType w:val="hybridMultilevel"/>
    <w:tmpl w:val="563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141CC"/>
    <w:multiLevelType w:val="hybridMultilevel"/>
    <w:tmpl w:val="E2A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9959EF"/>
    <w:multiLevelType w:val="hybridMultilevel"/>
    <w:tmpl w:val="EE5E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2602B"/>
    <w:multiLevelType w:val="hybridMultilevel"/>
    <w:tmpl w:val="2FDE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FB4E17"/>
    <w:multiLevelType w:val="hybridMultilevel"/>
    <w:tmpl w:val="55F4DCB0"/>
    <w:lvl w:ilvl="0" w:tplc="227EBD9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93DFA"/>
    <w:multiLevelType w:val="hybridMultilevel"/>
    <w:tmpl w:val="AAC0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1440C"/>
    <w:multiLevelType w:val="hybridMultilevel"/>
    <w:tmpl w:val="82DE2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7B1ABA"/>
    <w:multiLevelType w:val="hybridMultilevel"/>
    <w:tmpl w:val="CB703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B02876"/>
    <w:multiLevelType w:val="hybridMultilevel"/>
    <w:tmpl w:val="D9A0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A59CD"/>
    <w:multiLevelType w:val="hybridMultilevel"/>
    <w:tmpl w:val="202EF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B686B49"/>
    <w:multiLevelType w:val="hybridMultilevel"/>
    <w:tmpl w:val="55761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983245"/>
    <w:multiLevelType w:val="hybridMultilevel"/>
    <w:tmpl w:val="82DE2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013B88"/>
    <w:multiLevelType w:val="hybridMultilevel"/>
    <w:tmpl w:val="2E7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BA1F30"/>
    <w:multiLevelType w:val="hybridMultilevel"/>
    <w:tmpl w:val="4CCE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
  </w:num>
  <w:num w:numId="4">
    <w:abstractNumId w:val="11"/>
  </w:num>
  <w:num w:numId="5">
    <w:abstractNumId w:val="5"/>
  </w:num>
  <w:num w:numId="6">
    <w:abstractNumId w:val="15"/>
  </w:num>
  <w:num w:numId="7">
    <w:abstractNumId w:val="2"/>
  </w:num>
  <w:num w:numId="8">
    <w:abstractNumId w:val="8"/>
  </w:num>
  <w:num w:numId="9">
    <w:abstractNumId w:val="9"/>
  </w:num>
  <w:num w:numId="10">
    <w:abstractNumId w:val="7"/>
  </w:num>
  <w:num w:numId="11">
    <w:abstractNumId w:val="3"/>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2"/>
  </w:num>
  <w:num w:numId="14">
    <w:abstractNumId w:val="10"/>
  </w:num>
  <w:num w:numId="15">
    <w:abstractNumId w:val="19"/>
  </w:num>
  <w:num w:numId="16">
    <w:abstractNumId w:val="17"/>
  </w:num>
  <w:num w:numId="17">
    <w:abstractNumId w:val="14"/>
  </w:num>
  <w:num w:numId="18">
    <w:abstractNumId w:val="6"/>
  </w:num>
  <w:num w:numId="19">
    <w:abstractNumId w:val="1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97"/>
    <w:rsid w:val="00005EFA"/>
    <w:rsid w:val="00010315"/>
    <w:rsid w:val="00060BFF"/>
    <w:rsid w:val="000B7D3E"/>
    <w:rsid w:val="000E1378"/>
    <w:rsid w:val="00136181"/>
    <w:rsid w:val="00140CFE"/>
    <w:rsid w:val="00155958"/>
    <w:rsid w:val="00160E42"/>
    <w:rsid w:val="00196A87"/>
    <w:rsid w:val="001B6F84"/>
    <w:rsid w:val="00202C6E"/>
    <w:rsid w:val="00222873"/>
    <w:rsid w:val="00232318"/>
    <w:rsid w:val="00257544"/>
    <w:rsid w:val="002646F6"/>
    <w:rsid w:val="002716D7"/>
    <w:rsid w:val="002E7AA6"/>
    <w:rsid w:val="002F62F7"/>
    <w:rsid w:val="0033062A"/>
    <w:rsid w:val="003330F3"/>
    <w:rsid w:val="00347E4D"/>
    <w:rsid w:val="00371DE9"/>
    <w:rsid w:val="0038324F"/>
    <w:rsid w:val="00387470"/>
    <w:rsid w:val="003B3A2D"/>
    <w:rsid w:val="003C0680"/>
    <w:rsid w:val="003D690C"/>
    <w:rsid w:val="00414D96"/>
    <w:rsid w:val="00415CFD"/>
    <w:rsid w:val="00446012"/>
    <w:rsid w:val="00480556"/>
    <w:rsid w:val="004F3CEA"/>
    <w:rsid w:val="00503115"/>
    <w:rsid w:val="00530615"/>
    <w:rsid w:val="00532FC5"/>
    <w:rsid w:val="00555781"/>
    <w:rsid w:val="00566980"/>
    <w:rsid w:val="00570C01"/>
    <w:rsid w:val="005E51B5"/>
    <w:rsid w:val="005E69DE"/>
    <w:rsid w:val="00622714"/>
    <w:rsid w:val="00622DC5"/>
    <w:rsid w:val="0063551B"/>
    <w:rsid w:val="00674EC4"/>
    <w:rsid w:val="006A2B5B"/>
    <w:rsid w:val="00712D95"/>
    <w:rsid w:val="007313FC"/>
    <w:rsid w:val="00756DF9"/>
    <w:rsid w:val="00793287"/>
    <w:rsid w:val="008475C4"/>
    <w:rsid w:val="00880020"/>
    <w:rsid w:val="00895948"/>
    <w:rsid w:val="008B0AB0"/>
    <w:rsid w:val="008D7497"/>
    <w:rsid w:val="00953DFB"/>
    <w:rsid w:val="009637BD"/>
    <w:rsid w:val="00977DAF"/>
    <w:rsid w:val="00996D2D"/>
    <w:rsid w:val="009C0A82"/>
    <w:rsid w:val="00A43DD2"/>
    <w:rsid w:val="00A54122"/>
    <w:rsid w:val="00A8673A"/>
    <w:rsid w:val="00B4146F"/>
    <w:rsid w:val="00B763C0"/>
    <w:rsid w:val="00BB290F"/>
    <w:rsid w:val="00C01D8E"/>
    <w:rsid w:val="00C11898"/>
    <w:rsid w:val="00C43D02"/>
    <w:rsid w:val="00C9737B"/>
    <w:rsid w:val="00CB11CD"/>
    <w:rsid w:val="00CC628C"/>
    <w:rsid w:val="00CD0014"/>
    <w:rsid w:val="00D15DE0"/>
    <w:rsid w:val="00D233FA"/>
    <w:rsid w:val="00D371AC"/>
    <w:rsid w:val="00D625FD"/>
    <w:rsid w:val="00DB4465"/>
    <w:rsid w:val="00DD0F4E"/>
    <w:rsid w:val="00E263C1"/>
    <w:rsid w:val="00E373B9"/>
    <w:rsid w:val="00E37EFD"/>
    <w:rsid w:val="00E43E36"/>
    <w:rsid w:val="00EA0590"/>
    <w:rsid w:val="00ED3809"/>
    <w:rsid w:val="00EF04A8"/>
    <w:rsid w:val="00EF141E"/>
    <w:rsid w:val="00EF20DC"/>
    <w:rsid w:val="00F06A34"/>
    <w:rsid w:val="00F2686D"/>
    <w:rsid w:val="00F27F31"/>
    <w:rsid w:val="00F45226"/>
    <w:rsid w:val="00FA0BB2"/>
    <w:rsid w:val="00FE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497"/>
    <w:rPr>
      <w:color w:val="0000FF"/>
      <w:u w:val="single"/>
    </w:rPr>
  </w:style>
  <w:style w:type="paragraph" w:styleId="Header">
    <w:name w:val="header"/>
    <w:basedOn w:val="Normal"/>
    <w:link w:val="HeaderChar"/>
    <w:uiPriority w:val="99"/>
    <w:unhideWhenUsed/>
    <w:rsid w:val="00CB11CD"/>
    <w:pPr>
      <w:tabs>
        <w:tab w:val="center" w:pos="4513"/>
        <w:tab w:val="right" w:pos="9026"/>
      </w:tabs>
    </w:pPr>
  </w:style>
  <w:style w:type="character" w:customStyle="1" w:styleId="HeaderChar">
    <w:name w:val="Header Char"/>
    <w:basedOn w:val="DefaultParagraphFont"/>
    <w:link w:val="Header"/>
    <w:uiPriority w:val="99"/>
    <w:rsid w:val="00CB11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11CD"/>
    <w:pPr>
      <w:tabs>
        <w:tab w:val="center" w:pos="4513"/>
        <w:tab w:val="right" w:pos="9026"/>
      </w:tabs>
    </w:pPr>
  </w:style>
  <w:style w:type="character" w:customStyle="1" w:styleId="FooterChar">
    <w:name w:val="Footer Char"/>
    <w:basedOn w:val="DefaultParagraphFont"/>
    <w:link w:val="Footer"/>
    <w:uiPriority w:val="99"/>
    <w:rsid w:val="00CB11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3115"/>
    <w:pPr>
      <w:ind w:left="720"/>
      <w:contextualSpacing/>
    </w:pPr>
  </w:style>
  <w:style w:type="paragraph" w:styleId="BalloonText">
    <w:name w:val="Balloon Text"/>
    <w:basedOn w:val="Normal"/>
    <w:link w:val="BalloonTextChar"/>
    <w:uiPriority w:val="99"/>
    <w:semiHidden/>
    <w:unhideWhenUsed/>
    <w:rsid w:val="00D371AC"/>
    <w:rPr>
      <w:rFonts w:ascii="Tahoma" w:hAnsi="Tahoma" w:cs="Tahoma"/>
      <w:sz w:val="16"/>
      <w:szCs w:val="16"/>
    </w:rPr>
  </w:style>
  <w:style w:type="character" w:customStyle="1" w:styleId="BalloonTextChar">
    <w:name w:val="Balloon Text Char"/>
    <w:basedOn w:val="DefaultParagraphFont"/>
    <w:link w:val="BalloonText"/>
    <w:uiPriority w:val="99"/>
    <w:semiHidden/>
    <w:rsid w:val="00D371A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497"/>
    <w:rPr>
      <w:color w:val="0000FF"/>
      <w:u w:val="single"/>
    </w:rPr>
  </w:style>
  <w:style w:type="paragraph" w:styleId="Header">
    <w:name w:val="header"/>
    <w:basedOn w:val="Normal"/>
    <w:link w:val="HeaderChar"/>
    <w:uiPriority w:val="99"/>
    <w:unhideWhenUsed/>
    <w:rsid w:val="00CB11CD"/>
    <w:pPr>
      <w:tabs>
        <w:tab w:val="center" w:pos="4513"/>
        <w:tab w:val="right" w:pos="9026"/>
      </w:tabs>
    </w:pPr>
  </w:style>
  <w:style w:type="character" w:customStyle="1" w:styleId="HeaderChar">
    <w:name w:val="Header Char"/>
    <w:basedOn w:val="DefaultParagraphFont"/>
    <w:link w:val="Header"/>
    <w:uiPriority w:val="99"/>
    <w:rsid w:val="00CB11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11CD"/>
    <w:pPr>
      <w:tabs>
        <w:tab w:val="center" w:pos="4513"/>
        <w:tab w:val="right" w:pos="9026"/>
      </w:tabs>
    </w:pPr>
  </w:style>
  <w:style w:type="character" w:customStyle="1" w:styleId="FooterChar">
    <w:name w:val="Footer Char"/>
    <w:basedOn w:val="DefaultParagraphFont"/>
    <w:link w:val="Footer"/>
    <w:uiPriority w:val="99"/>
    <w:rsid w:val="00CB11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3115"/>
    <w:pPr>
      <w:ind w:left="720"/>
      <w:contextualSpacing/>
    </w:pPr>
  </w:style>
  <w:style w:type="paragraph" w:styleId="BalloonText">
    <w:name w:val="Balloon Text"/>
    <w:basedOn w:val="Normal"/>
    <w:link w:val="BalloonTextChar"/>
    <w:uiPriority w:val="99"/>
    <w:semiHidden/>
    <w:unhideWhenUsed/>
    <w:rsid w:val="00D371AC"/>
    <w:rPr>
      <w:rFonts w:ascii="Tahoma" w:hAnsi="Tahoma" w:cs="Tahoma"/>
      <w:sz w:val="16"/>
      <w:szCs w:val="16"/>
    </w:rPr>
  </w:style>
  <w:style w:type="character" w:customStyle="1" w:styleId="BalloonTextChar">
    <w:name w:val="Balloon Text Char"/>
    <w:basedOn w:val="DefaultParagraphFont"/>
    <w:link w:val="BalloonText"/>
    <w:uiPriority w:val="99"/>
    <w:semiHidden/>
    <w:rsid w:val="00D371A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0344">
      <w:bodyDiv w:val="1"/>
      <w:marLeft w:val="0"/>
      <w:marRight w:val="0"/>
      <w:marTop w:val="0"/>
      <w:marBottom w:val="0"/>
      <w:divBdr>
        <w:top w:val="none" w:sz="0" w:space="0" w:color="auto"/>
        <w:left w:val="none" w:sz="0" w:space="0" w:color="auto"/>
        <w:bottom w:val="none" w:sz="0" w:space="0" w:color="auto"/>
        <w:right w:val="none" w:sz="0" w:space="0" w:color="auto"/>
      </w:divBdr>
    </w:div>
    <w:div w:id="1744793161">
      <w:bodyDiv w:val="1"/>
      <w:marLeft w:val="0"/>
      <w:marRight w:val="0"/>
      <w:marTop w:val="0"/>
      <w:marBottom w:val="0"/>
      <w:divBdr>
        <w:top w:val="none" w:sz="0" w:space="0" w:color="auto"/>
        <w:left w:val="none" w:sz="0" w:space="0" w:color="auto"/>
        <w:bottom w:val="none" w:sz="0" w:space="0" w:color="auto"/>
        <w:right w:val="none" w:sz="0" w:space="0" w:color="auto"/>
      </w:divBdr>
      <w:divsChild>
        <w:div w:id="2034764133">
          <w:marLeft w:val="0"/>
          <w:marRight w:val="0"/>
          <w:marTop w:val="0"/>
          <w:marBottom w:val="0"/>
          <w:divBdr>
            <w:top w:val="none" w:sz="0" w:space="0" w:color="auto"/>
            <w:left w:val="none" w:sz="0" w:space="0" w:color="auto"/>
            <w:bottom w:val="none" w:sz="0" w:space="0" w:color="auto"/>
            <w:right w:val="none" w:sz="0" w:space="0" w:color="auto"/>
          </w:divBdr>
          <w:divsChild>
            <w:div w:id="729882656">
              <w:marLeft w:val="0"/>
              <w:marRight w:val="0"/>
              <w:marTop w:val="0"/>
              <w:marBottom w:val="0"/>
              <w:divBdr>
                <w:top w:val="none" w:sz="0" w:space="0" w:color="auto"/>
                <w:left w:val="none" w:sz="0" w:space="0" w:color="auto"/>
                <w:bottom w:val="none" w:sz="0" w:space="0" w:color="auto"/>
                <w:right w:val="none" w:sz="0" w:space="0" w:color="auto"/>
              </w:divBdr>
              <w:divsChild>
                <w:div w:id="1354573034">
                  <w:marLeft w:val="0"/>
                  <w:marRight w:val="0"/>
                  <w:marTop w:val="0"/>
                  <w:marBottom w:val="0"/>
                  <w:divBdr>
                    <w:top w:val="none" w:sz="0" w:space="0" w:color="auto"/>
                    <w:left w:val="none" w:sz="0" w:space="0" w:color="auto"/>
                    <w:bottom w:val="none" w:sz="0" w:space="0" w:color="auto"/>
                    <w:right w:val="none" w:sz="0" w:space="0" w:color="auto"/>
                  </w:divBdr>
                  <w:divsChild>
                    <w:div w:id="1662614819">
                      <w:marLeft w:val="0"/>
                      <w:marRight w:val="0"/>
                      <w:marTop w:val="0"/>
                      <w:marBottom w:val="0"/>
                      <w:divBdr>
                        <w:top w:val="none" w:sz="0" w:space="0" w:color="auto"/>
                        <w:left w:val="none" w:sz="0" w:space="0" w:color="auto"/>
                        <w:bottom w:val="none" w:sz="0" w:space="0" w:color="auto"/>
                        <w:right w:val="none" w:sz="0" w:space="0" w:color="auto"/>
                      </w:divBdr>
                      <w:divsChild>
                        <w:div w:id="1564871313">
                          <w:marLeft w:val="-15"/>
                          <w:marRight w:val="0"/>
                          <w:marTop w:val="0"/>
                          <w:marBottom w:val="0"/>
                          <w:divBdr>
                            <w:top w:val="none" w:sz="0" w:space="0" w:color="auto"/>
                            <w:left w:val="none" w:sz="0" w:space="0" w:color="auto"/>
                            <w:bottom w:val="none" w:sz="0" w:space="0" w:color="auto"/>
                            <w:right w:val="none" w:sz="0" w:space="0" w:color="auto"/>
                          </w:divBdr>
                          <w:divsChild>
                            <w:div w:id="1298730017">
                              <w:marLeft w:val="0"/>
                              <w:marRight w:val="0"/>
                              <w:marTop w:val="0"/>
                              <w:marBottom w:val="0"/>
                              <w:divBdr>
                                <w:top w:val="none" w:sz="0" w:space="0" w:color="auto"/>
                                <w:left w:val="none" w:sz="0" w:space="0" w:color="auto"/>
                                <w:bottom w:val="none" w:sz="0" w:space="0" w:color="auto"/>
                                <w:right w:val="none" w:sz="0" w:space="0" w:color="auto"/>
                              </w:divBdr>
                              <w:divsChild>
                                <w:div w:id="1284656192">
                                  <w:marLeft w:val="0"/>
                                  <w:marRight w:val="0"/>
                                  <w:marTop w:val="0"/>
                                  <w:marBottom w:val="0"/>
                                  <w:divBdr>
                                    <w:top w:val="none" w:sz="0" w:space="0" w:color="auto"/>
                                    <w:left w:val="none" w:sz="0" w:space="0" w:color="auto"/>
                                    <w:bottom w:val="none" w:sz="0" w:space="0" w:color="auto"/>
                                    <w:right w:val="none" w:sz="0" w:space="0" w:color="auto"/>
                                  </w:divBdr>
                                  <w:divsChild>
                                    <w:div w:id="1702706339">
                                      <w:marLeft w:val="0"/>
                                      <w:marRight w:val="0"/>
                                      <w:marTop w:val="0"/>
                                      <w:marBottom w:val="0"/>
                                      <w:divBdr>
                                        <w:top w:val="none" w:sz="0" w:space="0" w:color="auto"/>
                                        <w:left w:val="none" w:sz="0" w:space="0" w:color="auto"/>
                                        <w:bottom w:val="none" w:sz="0" w:space="0" w:color="auto"/>
                                        <w:right w:val="none" w:sz="0" w:space="0" w:color="auto"/>
                                      </w:divBdr>
                                      <w:divsChild>
                                        <w:div w:id="2007509601">
                                          <w:marLeft w:val="0"/>
                                          <w:marRight w:val="0"/>
                                          <w:marTop w:val="0"/>
                                          <w:marBottom w:val="0"/>
                                          <w:divBdr>
                                            <w:top w:val="none" w:sz="0" w:space="0" w:color="auto"/>
                                            <w:left w:val="none" w:sz="0" w:space="0" w:color="auto"/>
                                            <w:bottom w:val="none" w:sz="0" w:space="0" w:color="auto"/>
                                            <w:right w:val="none" w:sz="0" w:space="0" w:color="auto"/>
                                          </w:divBdr>
                                          <w:divsChild>
                                            <w:div w:id="270934655">
                                              <w:marLeft w:val="0"/>
                                              <w:marRight w:val="0"/>
                                              <w:marTop w:val="0"/>
                                              <w:marBottom w:val="0"/>
                                              <w:divBdr>
                                                <w:top w:val="none" w:sz="0" w:space="0" w:color="auto"/>
                                                <w:left w:val="none" w:sz="0" w:space="0" w:color="auto"/>
                                                <w:bottom w:val="none" w:sz="0" w:space="0" w:color="auto"/>
                                                <w:right w:val="none" w:sz="0" w:space="0" w:color="auto"/>
                                              </w:divBdr>
                                              <w:divsChild>
                                                <w:div w:id="1014459256">
                                                  <w:marLeft w:val="0"/>
                                                  <w:marRight w:val="0"/>
                                                  <w:marTop w:val="0"/>
                                                  <w:marBottom w:val="0"/>
                                                  <w:divBdr>
                                                    <w:top w:val="none" w:sz="0" w:space="0" w:color="auto"/>
                                                    <w:left w:val="none" w:sz="0" w:space="0" w:color="auto"/>
                                                    <w:bottom w:val="none" w:sz="0" w:space="0" w:color="auto"/>
                                                    <w:right w:val="none" w:sz="0" w:space="0" w:color="auto"/>
                                                  </w:divBdr>
                                                  <w:divsChild>
                                                    <w:div w:id="80108031">
                                                      <w:marLeft w:val="0"/>
                                                      <w:marRight w:val="0"/>
                                                      <w:marTop w:val="0"/>
                                                      <w:marBottom w:val="0"/>
                                                      <w:divBdr>
                                                        <w:top w:val="none" w:sz="0" w:space="0" w:color="auto"/>
                                                        <w:left w:val="none" w:sz="0" w:space="0" w:color="auto"/>
                                                        <w:bottom w:val="none" w:sz="0" w:space="0" w:color="auto"/>
                                                        <w:right w:val="none" w:sz="0" w:space="0" w:color="auto"/>
                                                      </w:divBdr>
                                                      <w:divsChild>
                                                        <w:div w:id="1612519042">
                                                          <w:marLeft w:val="0"/>
                                                          <w:marRight w:val="0"/>
                                                          <w:marTop w:val="0"/>
                                                          <w:marBottom w:val="0"/>
                                                          <w:divBdr>
                                                            <w:top w:val="none" w:sz="0" w:space="0" w:color="auto"/>
                                                            <w:left w:val="none" w:sz="0" w:space="0" w:color="auto"/>
                                                            <w:bottom w:val="none" w:sz="0" w:space="0" w:color="auto"/>
                                                            <w:right w:val="none" w:sz="0" w:space="0" w:color="auto"/>
                                                          </w:divBdr>
                                                          <w:divsChild>
                                                            <w:div w:id="805587112">
                                                              <w:marLeft w:val="0"/>
                                                              <w:marRight w:val="0"/>
                                                              <w:marTop w:val="0"/>
                                                              <w:marBottom w:val="0"/>
                                                              <w:divBdr>
                                                                <w:top w:val="none" w:sz="0" w:space="0" w:color="auto"/>
                                                                <w:left w:val="none" w:sz="0" w:space="0" w:color="auto"/>
                                                                <w:bottom w:val="none" w:sz="0" w:space="0" w:color="auto"/>
                                                                <w:right w:val="none" w:sz="0" w:space="0" w:color="auto"/>
                                                              </w:divBdr>
                                                              <w:divsChild>
                                                                <w:div w:id="1009479912">
                                                                  <w:marLeft w:val="0"/>
                                                                  <w:marRight w:val="0"/>
                                                                  <w:marTop w:val="0"/>
                                                                  <w:marBottom w:val="0"/>
                                                                  <w:divBdr>
                                                                    <w:top w:val="none" w:sz="0" w:space="0" w:color="auto"/>
                                                                    <w:left w:val="none" w:sz="0" w:space="0" w:color="auto"/>
                                                                    <w:bottom w:val="none" w:sz="0" w:space="0" w:color="auto"/>
                                                                    <w:right w:val="none" w:sz="0" w:space="0" w:color="auto"/>
                                                                  </w:divBdr>
                                                                  <w:divsChild>
                                                                    <w:div w:id="679355996">
                                                                      <w:marLeft w:val="0"/>
                                                                      <w:marRight w:val="0"/>
                                                                      <w:marTop w:val="0"/>
                                                                      <w:marBottom w:val="0"/>
                                                                      <w:divBdr>
                                                                        <w:top w:val="none" w:sz="0" w:space="0" w:color="auto"/>
                                                                        <w:left w:val="none" w:sz="0" w:space="0" w:color="auto"/>
                                                                        <w:bottom w:val="none" w:sz="0" w:space="0" w:color="auto"/>
                                                                        <w:right w:val="none" w:sz="0" w:space="0" w:color="auto"/>
                                                                      </w:divBdr>
                                                                      <w:divsChild>
                                                                        <w:div w:id="1933586783">
                                                                          <w:marLeft w:val="0"/>
                                                                          <w:marRight w:val="0"/>
                                                                          <w:marTop w:val="0"/>
                                                                          <w:marBottom w:val="0"/>
                                                                          <w:divBdr>
                                                                            <w:top w:val="none" w:sz="0" w:space="0" w:color="auto"/>
                                                                            <w:left w:val="none" w:sz="0" w:space="0" w:color="auto"/>
                                                                            <w:bottom w:val="none" w:sz="0" w:space="0" w:color="auto"/>
                                                                            <w:right w:val="none" w:sz="0" w:space="0" w:color="auto"/>
                                                                          </w:divBdr>
                                                                          <w:divsChild>
                                                                            <w:div w:id="998116796">
                                                                              <w:marLeft w:val="0"/>
                                                                              <w:marRight w:val="0"/>
                                                                              <w:marTop w:val="0"/>
                                                                              <w:marBottom w:val="0"/>
                                                                              <w:divBdr>
                                                                                <w:top w:val="none" w:sz="0" w:space="0" w:color="auto"/>
                                                                                <w:left w:val="none" w:sz="0" w:space="0" w:color="auto"/>
                                                                                <w:bottom w:val="none" w:sz="0" w:space="0" w:color="auto"/>
                                                                                <w:right w:val="none" w:sz="0" w:space="0" w:color="auto"/>
                                                                              </w:divBdr>
                                                                              <w:divsChild>
                                                                                <w:div w:id="910122983">
                                                                                  <w:marLeft w:val="0"/>
                                                                                  <w:marRight w:val="0"/>
                                                                                  <w:marTop w:val="0"/>
                                                                                  <w:marBottom w:val="0"/>
                                                                                  <w:divBdr>
                                                                                    <w:top w:val="none" w:sz="0" w:space="0" w:color="auto"/>
                                                                                    <w:left w:val="none" w:sz="0" w:space="0" w:color="auto"/>
                                                                                    <w:bottom w:val="none" w:sz="0" w:space="0" w:color="auto"/>
                                                                                    <w:right w:val="none" w:sz="0" w:space="0" w:color="auto"/>
                                                                                  </w:divBdr>
                                                                                  <w:divsChild>
                                                                                    <w:div w:id="1983465715">
                                                                                      <w:marLeft w:val="0"/>
                                                                                      <w:marRight w:val="0"/>
                                                                                      <w:marTop w:val="0"/>
                                                                                      <w:marBottom w:val="0"/>
                                                                                      <w:divBdr>
                                                                                        <w:top w:val="none" w:sz="0" w:space="0" w:color="auto"/>
                                                                                        <w:left w:val="none" w:sz="0" w:space="0" w:color="auto"/>
                                                                                        <w:bottom w:val="none" w:sz="0" w:space="0" w:color="auto"/>
                                                                                        <w:right w:val="none" w:sz="0" w:space="0" w:color="auto"/>
                                                                                      </w:divBdr>
                                                                                      <w:divsChild>
                                                                                        <w:div w:id="1804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13" Type="http://schemas.openxmlformats.org/officeDocument/2006/relationships/hyperlink" Target="http://www.cavelanguages.co.uk/training-courses" TargetMode="External"/><Relationship Id="rId18" Type="http://schemas.openxmlformats.org/officeDocument/2006/relationships/hyperlink" Target="http://www.google.com/url?sa=i&amp;rct=j&amp;q=&amp;esrc=s&amp;frm=1&amp;source=images&amp;cd=&amp;cad=rja&amp;uact=8&amp;ved=0CAcQjRw&amp;url=http://www.mycutegraphics.com/graphics/kids/girl-holding-magnifying-glass.html&amp;ei=ckJzVI2ePJWxyASsooKoAg&amp;bvm=bv.80185997,d.ZWU&amp;psig=AFQjCNHfoJq5amd7BoGFDAOptjm3zOey-g&amp;ust=141692618456094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velanguages.co.uk/sharing-good-practice" TargetMode="External"/><Relationship Id="rId17" Type="http://schemas.openxmlformats.org/officeDocument/2006/relationships/hyperlink" Target="http://www.japansociety.org.uk/schools/" TargetMode="External"/><Relationship Id="rId2" Type="http://schemas.openxmlformats.org/officeDocument/2006/relationships/styles" Target="styles.xml"/><Relationship Id="rId16" Type="http://schemas.openxmlformats.org/officeDocument/2006/relationships/hyperlink" Target="http://www.jpf.org.uk/language/teaching_resources.php"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languages.org.uk/events/language_world/language_world_2016" TargetMode="External"/><Relationship Id="rId5" Type="http://schemas.openxmlformats.org/officeDocument/2006/relationships/webSettings" Target="webSettings.xml"/><Relationship Id="rId15" Type="http://schemas.openxmlformats.org/officeDocument/2006/relationships/hyperlink" Target="http://www.minimus-etc.co.uk/" TargetMode="External"/><Relationship Id="rId23" Type="http://schemas.openxmlformats.org/officeDocument/2006/relationships/theme" Target="theme/theme1.xml"/><Relationship Id="rId10" Type="http://schemas.openxmlformats.org/officeDocument/2006/relationships/hyperlink" Target="http://www.all-languages.org.uk/community/branches_and_networks/about_all_local_and_regional_groups/about_primary_hubs"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anguagenut.com" TargetMode="External"/><Relationship Id="rId14" Type="http://schemas.openxmlformats.org/officeDocument/2006/relationships/hyperlink" Target="http://www.all-languages.org.uk/awards/language_teacher_of_the_year_award_2015/class_of_20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Sue Cave</cp:lastModifiedBy>
  <cp:revision>34</cp:revision>
  <dcterms:created xsi:type="dcterms:W3CDTF">2014-11-05T19:52:00Z</dcterms:created>
  <dcterms:modified xsi:type="dcterms:W3CDTF">2015-11-25T10:49:00Z</dcterms:modified>
</cp:coreProperties>
</file>