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90E9F" w:rsidRDefault="00790E9F" w:rsidP="00790E9F">
      <w:pPr>
        <w:jc w:val="center"/>
        <w:rPr>
          <w:b/>
          <w:bCs/>
          <w:sz w:val="24"/>
          <w:szCs w:val="24"/>
        </w:rPr>
      </w:pPr>
      <w:r>
        <w:rPr>
          <w:b/>
          <w:bCs/>
          <w:sz w:val="24"/>
          <w:szCs w:val="24"/>
        </w:rPr>
        <w:t>Cave Languages</w:t>
      </w:r>
    </w:p>
    <w:p w:rsidR="00790E9F" w:rsidRDefault="00790E9F" w:rsidP="00790E9F">
      <w:pPr>
        <w:jc w:val="center"/>
        <w:rPr>
          <w:b/>
          <w:bCs/>
          <w:sz w:val="24"/>
          <w:szCs w:val="24"/>
        </w:rPr>
      </w:pPr>
      <w:r>
        <w:rPr>
          <w:b/>
          <w:bCs/>
          <w:sz w:val="24"/>
          <w:szCs w:val="24"/>
        </w:rPr>
        <w:t xml:space="preserve">Primary Language Update – </w:t>
      </w:r>
      <w:r>
        <w:rPr>
          <w:b/>
          <w:bCs/>
          <w:sz w:val="24"/>
          <w:szCs w:val="24"/>
        </w:rPr>
        <w:t xml:space="preserve">November/December </w:t>
      </w:r>
      <w:r>
        <w:rPr>
          <w:b/>
          <w:bCs/>
          <w:sz w:val="24"/>
          <w:szCs w:val="24"/>
        </w:rPr>
        <w:t>2019</w:t>
      </w:r>
    </w:p>
    <w:p w:rsidR="00790E9F" w:rsidRDefault="00790E9F"/>
    <w:p w:rsidR="00790E9F" w:rsidRDefault="00790E9F"/>
    <w:p w:rsidR="00790E9F" w:rsidRDefault="00790E9F" w:rsidP="00790E9F"/>
    <w:p w:rsidR="00790E9F" w:rsidRDefault="00790E9F" w:rsidP="00790E9F">
      <w:pPr>
        <w:rPr>
          <w:b/>
          <w:bCs/>
          <w:color w:val="1F497D"/>
          <w:sz w:val="24"/>
          <w:szCs w:val="24"/>
        </w:rPr>
      </w:pPr>
      <w:r>
        <w:rPr>
          <w:b/>
          <w:bCs/>
          <w:color w:val="1F497D"/>
          <w:sz w:val="24"/>
          <w:szCs w:val="24"/>
        </w:rPr>
        <w:t>Christmas Resources</w:t>
      </w:r>
    </w:p>
    <w:p w:rsidR="00790E9F" w:rsidRDefault="00790E9F" w:rsidP="00790E9F">
      <w:pPr>
        <w:rPr>
          <w:sz w:val="24"/>
          <w:szCs w:val="24"/>
        </w:rPr>
      </w:pPr>
      <w:r>
        <w:rPr>
          <w:sz w:val="24"/>
          <w:szCs w:val="24"/>
        </w:rPr>
        <w:t>On my Sharing Good Practice page, if you go to the section ’Interesting links to resources online’ and find the entries for December 2014, 2015, 2016 and 2017, you will find links to a variety of resources to use in the weeks leading up to Christmas. Most of them should still be available.</w:t>
      </w:r>
    </w:p>
    <w:p w:rsidR="00790E9F" w:rsidRDefault="00790E9F" w:rsidP="00790E9F"/>
    <w:p w:rsidR="00790E9F" w:rsidRDefault="00790E9F" w:rsidP="00790E9F">
      <w:pPr>
        <w:rPr>
          <w:sz w:val="24"/>
          <w:szCs w:val="24"/>
        </w:rPr>
      </w:pPr>
      <w:r>
        <w:rPr>
          <w:sz w:val="24"/>
          <w:szCs w:val="24"/>
        </w:rPr>
        <w:t xml:space="preserve">In addition, you will find French, Spanish and German resources here on the Lightbulb Languages website </w:t>
      </w:r>
      <w:hyperlink r:id="rId4" w:history="1">
        <w:r>
          <w:rPr>
            <w:rStyle w:val="Hyperlink"/>
            <w:sz w:val="24"/>
            <w:szCs w:val="24"/>
          </w:rPr>
          <w:t>https://www.lightbulblanguages.co.uk/resources-christmas.htm?fbclid=IwAR2AZuNnfylbSVIcdyNBv8WSuyiLCgaOpYDTb_fzufe6uP5m9Hzr6jf7QGw</w:t>
        </w:r>
      </w:hyperlink>
    </w:p>
    <w:p w:rsidR="00790E9F" w:rsidRDefault="00790E9F" w:rsidP="00790E9F"/>
    <w:p w:rsidR="00790E9F" w:rsidRDefault="00790E9F" w:rsidP="00790E9F">
      <w:pPr>
        <w:rPr>
          <w:b/>
          <w:bCs/>
          <w:color w:val="1F497D"/>
          <w:sz w:val="24"/>
          <w:szCs w:val="24"/>
        </w:rPr>
      </w:pPr>
      <w:r>
        <w:rPr>
          <w:b/>
          <w:bCs/>
          <w:color w:val="1F497D"/>
          <w:sz w:val="24"/>
          <w:szCs w:val="24"/>
        </w:rPr>
        <w:t>Christmas Card Design Competition</w:t>
      </w:r>
    </w:p>
    <w:p w:rsidR="00790E9F" w:rsidRDefault="00790E9F" w:rsidP="00790E9F">
      <w:pPr>
        <w:pStyle w:val="NormalWeb"/>
        <w:spacing w:before="0" w:beforeAutospacing="0" w:after="240" w:afterAutospacing="0"/>
        <w:textAlignment w:val="baseline"/>
        <w:rPr>
          <w:sz w:val="24"/>
          <w:szCs w:val="24"/>
        </w:rPr>
      </w:pPr>
      <w:r>
        <w:rPr>
          <w:color w:val="333333"/>
          <w:sz w:val="24"/>
          <w:szCs w:val="24"/>
        </w:rPr>
        <w:t>Routes into Languages West Midlands will be sending out Christmas e-cards to all of their contacts and would like to invite students from Reception to year 10 from schools in England to participate in their Foreign Language Christmas Card Design Competition. They would like the students to design a card which shows the Christmas traditions of another country.</w:t>
      </w:r>
      <w:r>
        <w:rPr>
          <w:rStyle w:val="Strong"/>
          <w:color w:val="333333"/>
          <w:sz w:val="24"/>
          <w:szCs w:val="24"/>
          <w:bdr w:val="none" w:sz="0" w:space="0" w:color="auto" w:frame="1"/>
        </w:rPr>
        <w:t> </w:t>
      </w:r>
      <w:r>
        <w:rPr>
          <w:color w:val="333333"/>
          <w:sz w:val="24"/>
          <w:szCs w:val="24"/>
        </w:rPr>
        <w:t>Pupils should research and design their card using, if they wish, a variety of materials. For more information, look here  </w:t>
      </w:r>
      <w:hyperlink r:id="rId5" w:history="1">
        <w:r>
          <w:rPr>
            <w:rStyle w:val="Hyperlink"/>
            <w:sz w:val="24"/>
            <w:szCs w:val="24"/>
          </w:rPr>
          <w:t>https://www.routesintolanguages.ac.uk/events/foreign-language-christmas-card-competition-1?fbclid=IwAR1banFdk5PRF69-DzEWAt5V9szQ8sv211Qa149cSAzDNy6jnWjj0N2iUq8</w:t>
        </w:r>
      </w:hyperlink>
    </w:p>
    <w:p w:rsidR="00790E9F" w:rsidRDefault="00790E9F" w:rsidP="00790E9F">
      <w:pPr>
        <w:rPr>
          <w:b/>
          <w:bCs/>
          <w:color w:val="1F497D"/>
          <w:sz w:val="24"/>
          <w:szCs w:val="24"/>
        </w:rPr>
      </w:pPr>
      <w:r>
        <w:rPr>
          <w:b/>
          <w:bCs/>
          <w:color w:val="1F497D"/>
          <w:sz w:val="24"/>
          <w:szCs w:val="24"/>
        </w:rPr>
        <w:t>French Christmas Colouring</w:t>
      </w:r>
    </w:p>
    <w:p w:rsidR="00790E9F" w:rsidRDefault="00790E9F" w:rsidP="00790E9F">
      <w:pPr>
        <w:pStyle w:val="NormalWeb"/>
        <w:spacing w:before="0" w:beforeAutospacing="0" w:after="240" w:afterAutospacing="0"/>
        <w:textAlignment w:val="baseline"/>
        <w:rPr>
          <w:color w:val="333333"/>
          <w:sz w:val="24"/>
          <w:szCs w:val="24"/>
        </w:rPr>
      </w:pPr>
      <w:r>
        <w:rPr>
          <w:color w:val="333333"/>
          <w:sz w:val="24"/>
          <w:szCs w:val="24"/>
        </w:rPr>
        <w:t xml:space="preserve">Here are some colour-by-numbers pictures which are free to download </w:t>
      </w:r>
      <w:hyperlink r:id="rId6" w:history="1">
        <w:r>
          <w:rPr>
            <w:rStyle w:val="Hyperlink"/>
            <w:sz w:val="24"/>
            <w:szCs w:val="24"/>
          </w:rPr>
          <w:t>https://www.hugolescargot.com/coloriage-magique-noel/?fbclid=IwAR2QTCMYCzsIlen-4hgq2U28z1hy0_7y5YwEtagWie0B7hDNuaOgEdyoqDo</w:t>
        </w:r>
      </w:hyperlink>
    </w:p>
    <w:p w:rsidR="00790E9F" w:rsidRDefault="00790E9F" w:rsidP="00790E9F">
      <w:pPr>
        <w:rPr>
          <w:b/>
          <w:bCs/>
          <w:color w:val="1F497D"/>
          <w:sz w:val="24"/>
          <w:szCs w:val="24"/>
        </w:rPr>
      </w:pPr>
      <w:r>
        <w:rPr>
          <w:b/>
          <w:bCs/>
          <w:color w:val="1F497D"/>
          <w:sz w:val="24"/>
          <w:szCs w:val="24"/>
        </w:rPr>
        <w:t xml:space="preserve">German Winter Competition </w:t>
      </w:r>
    </w:p>
    <w:p w:rsidR="00790E9F" w:rsidRDefault="00790E9F" w:rsidP="00790E9F">
      <w:pPr>
        <w:pStyle w:val="NormalWeb"/>
        <w:spacing w:before="0" w:beforeAutospacing="0" w:after="240" w:afterAutospacing="0"/>
        <w:textAlignment w:val="baseline"/>
        <w:rPr>
          <w:sz w:val="24"/>
          <w:szCs w:val="24"/>
        </w:rPr>
      </w:pPr>
      <w:r>
        <w:rPr>
          <w:color w:val="333333"/>
          <w:sz w:val="24"/>
          <w:szCs w:val="24"/>
        </w:rPr>
        <w:t>The</w:t>
      </w:r>
      <w:r>
        <w:rPr>
          <w:sz w:val="24"/>
          <w:szCs w:val="24"/>
        </w:rPr>
        <w:t xml:space="preserve"> Goethe </w:t>
      </w:r>
      <w:proofErr w:type="spellStart"/>
      <w:r>
        <w:rPr>
          <w:sz w:val="24"/>
          <w:szCs w:val="24"/>
        </w:rPr>
        <w:t>Institut</w:t>
      </w:r>
      <w:proofErr w:type="spellEnd"/>
      <w:r>
        <w:rPr>
          <w:sz w:val="24"/>
          <w:szCs w:val="24"/>
        </w:rPr>
        <w:t xml:space="preserve"> is inviting all primary schools to participate in a competition to create their own comic storyboard with speech bubbles in German about the winter season. To find out more about the content go here </w:t>
      </w:r>
      <w:hyperlink r:id="rId7" w:history="1">
        <w:r>
          <w:rPr>
            <w:rStyle w:val="Hyperlink"/>
            <w:sz w:val="24"/>
            <w:szCs w:val="24"/>
          </w:rPr>
          <w:t>https://www.goethe.de/ins/gb/en/spr/unt/ver/ver.cfm?fuseaction=events.detail&amp;event_id=21690118&amp;fbclid=IwAR0uuOIScW3ayXC11OBZx0Mt6zk56Q7xz6ANMqsiDDzLyu8LC3yEwGj9AkI</w:t>
        </w:r>
      </w:hyperlink>
      <w:r>
        <w:rPr>
          <w:sz w:val="24"/>
          <w:szCs w:val="24"/>
        </w:rPr>
        <w:t xml:space="preserve"> The closing date is the 20</w:t>
      </w:r>
      <w:r>
        <w:rPr>
          <w:sz w:val="24"/>
          <w:szCs w:val="24"/>
          <w:vertAlign w:val="superscript"/>
        </w:rPr>
        <w:t>th</w:t>
      </w:r>
      <w:r>
        <w:rPr>
          <w:sz w:val="24"/>
          <w:szCs w:val="24"/>
        </w:rPr>
        <w:t xml:space="preserve"> December.</w:t>
      </w:r>
    </w:p>
    <w:p w:rsidR="00790E9F" w:rsidRDefault="00790E9F" w:rsidP="00790E9F">
      <w:pPr>
        <w:rPr>
          <w:b/>
          <w:bCs/>
          <w:color w:val="1F497D"/>
          <w:sz w:val="24"/>
          <w:szCs w:val="24"/>
        </w:rPr>
      </w:pPr>
      <w:r>
        <w:rPr>
          <w:b/>
          <w:bCs/>
          <w:color w:val="1F497D"/>
          <w:sz w:val="24"/>
          <w:szCs w:val="24"/>
        </w:rPr>
        <w:t>Primary German Teachers Workshop</w:t>
      </w:r>
    </w:p>
    <w:p w:rsidR="00790E9F" w:rsidRDefault="00790E9F" w:rsidP="00790E9F">
      <w:pPr>
        <w:pStyle w:val="NormalWeb"/>
        <w:spacing w:before="0" w:beforeAutospacing="0" w:after="240" w:afterAutospacing="0"/>
        <w:textAlignment w:val="baseline"/>
        <w:rPr>
          <w:color w:val="333333"/>
          <w:sz w:val="24"/>
          <w:szCs w:val="24"/>
        </w:rPr>
      </w:pPr>
      <w:r>
        <w:rPr>
          <w:color w:val="333333"/>
          <w:sz w:val="24"/>
          <w:szCs w:val="24"/>
        </w:rPr>
        <w:t xml:space="preserve">There will be a Primary Teachers Day at the Goethe </w:t>
      </w:r>
      <w:proofErr w:type="spellStart"/>
      <w:r>
        <w:rPr>
          <w:color w:val="333333"/>
          <w:sz w:val="24"/>
          <w:szCs w:val="24"/>
        </w:rPr>
        <w:t>Institut</w:t>
      </w:r>
      <w:proofErr w:type="spellEnd"/>
      <w:r>
        <w:rPr>
          <w:color w:val="333333"/>
          <w:sz w:val="24"/>
          <w:szCs w:val="24"/>
        </w:rPr>
        <w:t xml:space="preserve"> on Saturday 1</w:t>
      </w:r>
      <w:r>
        <w:rPr>
          <w:color w:val="333333"/>
          <w:sz w:val="24"/>
          <w:szCs w:val="24"/>
          <w:vertAlign w:val="superscript"/>
        </w:rPr>
        <w:t>st</w:t>
      </w:r>
      <w:r>
        <w:rPr>
          <w:color w:val="333333"/>
          <w:sz w:val="24"/>
          <w:szCs w:val="24"/>
        </w:rPr>
        <w:t xml:space="preserve"> February 2020 10am – 2.00pm. The day will include seminars, advice and tools for German teaching as well as providing an excellent networking opportunity. Coffee, tea and lunch will be provided. To register for the day and find out more, go here </w:t>
      </w:r>
      <w:hyperlink r:id="rId8" w:history="1">
        <w:r>
          <w:rPr>
            <w:rStyle w:val="Hyperlink"/>
            <w:sz w:val="24"/>
            <w:szCs w:val="24"/>
          </w:rPr>
          <w:t>https://www.goethe.de/ins/gb/en/spr/unt/ver/ver.cfm?fuseaction=events.detail&amp;event_id=21685889&amp;fbclid=IwAR2lrmssrvQuQ1ifwJBWHLuHJwzhRFi1F4Or5s7ULKp5zgoNHySoRw-Eu9U</w:t>
        </w:r>
      </w:hyperlink>
    </w:p>
    <w:p w:rsidR="00790E9F" w:rsidRDefault="00790E9F" w:rsidP="00790E9F">
      <w:pPr>
        <w:jc w:val="center"/>
        <w:rPr>
          <w:b/>
          <w:bCs/>
          <w:color w:val="1F497D"/>
          <w:sz w:val="24"/>
          <w:szCs w:val="24"/>
        </w:rPr>
      </w:pPr>
    </w:p>
    <w:p w:rsidR="00790E9F" w:rsidRDefault="00790E9F" w:rsidP="00790E9F">
      <w:pPr>
        <w:rPr>
          <w:b/>
          <w:bCs/>
          <w:color w:val="1F497D"/>
          <w:sz w:val="24"/>
          <w:szCs w:val="24"/>
        </w:rPr>
      </w:pPr>
      <w:r>
        <w:rPr>
          <w:b/>
          <w:bCs/>
          <w:color w:val="1F497D"/>
          <w:sz w:val="24"/>
          <w:szCs w:val="24"/>
        </w:rPr>
        <w:lastRenderedPageBreak/>
        <w:t>Language World 2020</w:t>
      </w:r>
    </w:p>
    <w:p w:rsidR="00790E9F" w:rsidRDefault="00790E9F" w:rsidP="00790E9F">
      <w:pPr>
        <w:pStyle w:val="NormalWeb"/>
        <w:spacing w:before="0" w:beforeAutospacing="0" w:after="240" w:afterAutospacing="0"/>
        <w:textAlignment w:val="baseline"/>
        <w:rPr>
          <w:color w:val="333333"/>
          <w:sz w:val="24"/>
          <w:szCs w:val="24"/>
        </w:rPr>
      </w:pPr>
      <w:r>
        <w:rPr>
          <w:color w:val="333333"/>
          <w:sz w:val="24"/>
          <w:szCs w:val="24"/>
        </w:rPr>
        <w:t>The Association for Language Learning’s annual conference will be on Friday 13</w:t>
      </w:r>
      <w:r>
        <w:rPr>
          <w:color w:val="333333"/>
          <w:sz w:val="24"/>
          <w:szCs w:val="24"/>
          <w:vertAlign w:val="superscript"/>
        </w:rPr>
        <w:t>th</w:t>
      </w:r>
      <w:r>
        <w:rPr>
          <w:color w:val="333333"/>
          <w:sz w:val="24"/>
          <w:szCs w:val="24"/>
        </w:rPr>
        <w:t xml:space="preserve"> and Saturday 14</w:t>
      </w:r>
      <w:r>
        <w:rPr>
          <w:color w:val="333333"/>
          <w:sz w:val="24"/>
          <w:szCs w:val="24"/>
          <w:vertAlign w:val="superscript"/>
        </w:rPr>
        <w:t>th</w:t>
      </w:r>
      <w:r>
        <w:rPr>
          <w:color w:val="333333"/>
          <w:sz w:val="24"/>
          <w:szCs w:val="24"/>
        </w:rPr>
        <w:t xml:space="preserve"> March in Manchester. It offers two days of excellent CPD for primary and secondary teachers. To book a place, go here </w:t>
      </w:r>
      <w:hyperlink r:id="rId9" w:history="1">
        <w:r>
          <w:rPr>
            <w:rStyle w:val="Hyperlink"/>
            <w:sz w:val="24"/>
            <w:szCs w:val="24"/>
          </w:rPr>
          <w:t>https://www.kc-jones.co.uk/lw2020</w:t>
        </w:r>
      </w:hyperlink>
    </w:p>
    <w:p w:rsidR="00790E9F" w:rsidRDefault="00790E9F" w:rsidP="00790E9F">
      <w:pPr>
        <w:rPr>
          <w:b/>
          <w:bCs/>
          <w:color w:val="1F497D"/>
          <w:sz w:val="24"/>
          <w:szCs w:val="24"/>
        </w:rPr>
      </w:pPr>
      <w:r>
        <w:rPr>
          <w:b/>
          <w:bCs/>
          <w:color w:val="1F497D"/>
          <w:sz w:val="24"/>
          <w:szCs w:val="24"/>
        </w:rPr>
        <w:t>Southern Primary Languages Show 2019</w:t>
      </w:r>
    </w:p>
    <w:p w:rsidR="00790E9F" w:rsidRDefault="00790E9F" w:rsidP="00790E9F">
      <w:pPr>
        <w:pStyle w:val="NormalWeb"/>
        <w:spacing w:before="0" w:beforeAutospacing="0" w:after="240" w:afterAutospacing="0"/>
        <w:textAlignment w:val="baseline"/>
        <w:rPr>
          <w:color w:val="333333"/>
          <w:sz w:val="24"/>
          <w:szCs w:val="24"/>
        </w:rPr>
      </w:pPr>
      <w:r>
        <w:rPr>
          <w:color w:val="333333"/>
          <w:sz w:val="24"/>
          <w:szCs w:val="24"/>
        </w:rPr>
        <w:t xml:space="preserve">The conference was a great success. You can read reviews of it here </w:t>
      </w:r>
      <w:hyperlink r:id="rId10" w:history="1">
        <w:r>
          <w:rPr>
            <w:rStyle w:val="Hyperlink"/>
            <w:sz w:val="24"/>
            <w:szCs w:val="24"/>
          </w:rPr>
          <w:t>https://www.all-languages.org.uk/news/southern-primary-languages-show-2019/</w:t>
        </w:r>
      </w:hyperlink>
      <w:r>
        <w:rPr>
          <w:color w:val="333333"/>
          <w:sz w:val="24"/>
          <w:szCs w:val="24"/>
        </w:rPr>
        <w:t xml:space="preserve"> If you didn’t manage to make it this year, we hope to see you there next year. Here is a link to some of the presentations </w:t>
      </w:r>
      <w:hyperlink r:id="rId11" w:tgtFrame="_blank" w:history="1">
        <w:r>
          <w:rPr>
            <w:rStyle w:val="Hyperlink"/>
            <w:rFonts w:ascii="Arial" w:hAnsi="Arial" w:cs="Arial"/>
            <w:color w:val="1155CC"/>
            <w:sz w:val="20"/>
            <w:szCs w:val="20"/>
          </w:rPr>
          <w:t>www.tinyurl.com/SPLS19presentations</w:t>
        </w:r>
      </w:hyperlink>
    </w:p>
    <w:p w:rsidR="00790E9F" w:rsidRDefault="00790E9F" w:rsidP="00790E9F">
      <w:pPr>
        <w:rPr>
          <w:b/>
          <w:bCs/>
          <w:color w:val="1F497D"/>
          <w:sz w:val="24"/>
          <w:szCs w:val="24"/>
        </w:rPr>
      </w:pPr>
      <w:r>
        <w:rPr>
          <w:b/>
          <w:bCs/>
          <w:color w:val="1F497D"/>
          <w:sz w:val="24"/>
          <w:szCs w:val="24"/>
        </w:rPr>
        <w:t>French Children’s Stories</w:t>
      </w:r>
    </w:p>
    <w:p w:rsidR="00790E9F" w:rsidRDefault="00790E9F" w:rsidP="00790E9F">
      <w:pPr>
        <w:pStyle w:val="NormalWeb"/>
        <w:spacing w:before="0" w:beforeAutospacing="0" w:after="240" w:afterAutospacing="0"/>
        <w:textAlignment w:val="baseline"/>
        <w:rPr>
          <w:color w:val="333333"/>
          <w:sz w:val="24"/>
          <w:szCs w:val="24"/>
        </w:rPr>
      </w:pPr>
      <w:r>
        <w:rPr>
          <w:color w:val="333333"/>
          <w:sz w:val="24"/>
          <w:szCs w:val="24"/>
        </w:rPr>
        <w:t xml:space="preserve">Follow the link to find well-known stories told in French with slow audio from a native French speaker and an option of English subtitles </w:t>
      </w:r>
      <w:hyperlink r:id="rId12" w:history="1">
        <w:r>
          <w:rPr>
            <w:rStyle w:val="Hyperlink"/>
            <w:sz w:val="24"/>
            <w:szCs w:val="24"/>
          </w:rPr>
          <w:t>https://www.thefablecottage.com/french?fbclid=IwAR01V8fvsNE0pLLuEA5r6tlgArXLJpzGEGW4mczZ3fdTf7TbZdKFFpRqTAU</w:t>
        </w:r>
      </w:hyperlink>
    </w:p>
    <w:p w:rsidR="00790E9F" w:rsidRDefault="00790E9F" w:rsidP="00790E9F">
      <w:pPr>
        <w:rPr>
          <w:b/>
          <w:bCs/>
          <w:color w:val="1F497D"/>
          <w:sz w:val="24"/>
          <w:szCs w:val="24"/>
        </w:rPr>
      </w:pPr>
      <w:r>
        <w:rPr>
          <w:b/>
          <w:bCs/>
          <w:color w:val="1F497D"/>
          <w:sz w:val="24"/>
          <w:szCs w:val="24"/>
        </w:rPr>
        <w:t>Cave Language Training Courses in January</w:t>
      </w:r>
    </w:p>
    <w:p w:rsidR="00790E9F" w:rsidRDefault="00790E9F" w:rsidP="00790E9F">
      <w:pPr>
        <w:rPr>
          <w:sz w:val="24"/>
          <w:szCs w:val="24"/>
        </w:rPr>
      </w:pPr>
      <w:r>
        <w:rPr>
          <w:sz w:val="24"/>
          <w:szCs w:val="24"/>
        </w:rPr>
        <w:t xml:space="preserve">Don’t forget that </w:t>
      </w:r>
      <w:r>
        <w:rPr>
          <w:i/>
          <w:iCs/>
          <w:sz w:val="24"/>
          <w:szCs w:val="24"/>
        </w:rPr>
        <w:t>Cave Languages</w:t>
      </w:r>
      <w:r>
        <w:rPr>
          <w:sz w:val="24"/>
          <w:szCs w:val="24"/>
        </w:rPr>
        <w:t xml:space="preserve"> is offering a twilight methodology course for all year groups at the start of the Spring Term:</w:t>
      </w:r>
    </w:p>
    <w:p w:rsidR="00790E9F" w:rsidRDefault="00790E9F" w:rsidP="00790E9F">
      <w:pPr>
        <w:rPr>
          <w:sz w:val="24"/>
          <w:szCs w:val="24"/>
        </w:rPr>
      </w:pPr>
      <w:r>
        <w:rPr>
          <w:sz w:val="24"/>
          <w:szCs w:val="24"/>
        </w:rPr>
        <w:t>Year 3 – Tuesday 7</w:t>
      </w:r>
      <w:r>
        <w:rPr>
          <w:sz w:val="24"/>
          <w:szCs w:val="24"/>
          <w:vertAlign w:val="superscript"/>
        </w:rPr>
        <w:t>th</w:t>
      </w:r>
      <w:r>
        <w:rPr>
          <w:sz w:val="24"/>
          <w:szCs w:val="24"/>
        </w:rPr>
        <w:t xml:space="preserve"> January</w:t>
      </w:r>
    </w:p>
    <w:p w:rsidR="00790E9F" w:rsidRDefault="00790E9F" w:rsidP="00790E9F">
      <w:pPr>
        <w:rPr>
          <w:sz w:val="24"/>
          <w:szCs w:val="24"/>
        </w:rPr>
      </w:pPr>
      <w:r>
        <w:rPr>
          <w:sz w:val="24"/>
          <w:szCs w:val="24"/>
        </w:rPr>
        <w:t>Year 4 – Monday 13</w:t>
      </w:r>
      <w:r>
        <w:rPr>
          <w:sz w:val="24"/>
          <w:szCs w:val="24"/>
          <w:vertAlign w:val="superscript"/>
        </w:rPr>
        <w:t>th</w:t>
      </w:r>
      <w:r>
        <w:rPr>
          <w:sz w:val="24"/>
          <w:szCs w:val="24"/>
        </w:rPr>
        <w:t xml:space="preserve"> January</w:t>
      </w:r>
    </w:p>
    <w:p w:rsidR="00790E9F" w:rsidRDefault="00790E9F" w:rsidP="00790E9F">
      <w:pPr>
        <w:rPr>
          <w:sz w:val="24"/>
          <w:szCs w:val="24"/>
        </w:rPr>
      </w:pPr>
      <w:r>
        <w:rPr>
          <w:sz w:val="24"/>
          <w:szCs w:val="24"/>
        </w:rPr>
        <w:t>Year 5 – Tuesday 14</w:t>
      </w:r>
      <w:r>
        <w:rPr>
          <w:sz w:val="24"/>
          <w:szCs w:val="24"/>
          <w:vertAlign w:val="superscript"/>
        </w:rPr>
        <w:t>th</w:t>
      </w:r>
      <w:r>
        <w:rPr>
          <w:sz w:val="24"/>
          <w:szCs w:val="24"/>
        </w:rPr>
        <w:t xml:space="preserve"> January</w:t>
      </w:r>
    </w:p>
    <w:p w:rsidR="00790E9F" w:rsidRDefault="00790E9F" w:rsidP="00790E9F">
      <w:pPr>
        <w:rPr>
          <w:sz w:val="24"/>
          <w:szCs w:val="24"/>
        </w:rPr>
      </w:pPr>
      <w:r>
        <w:rPr>
          <w:sz w:val="24"/>
          <w:szCs w:val="24"/>
        </w:rPr>
        <w:t>Year 6 – Wednesday 8</w:t>
      </w:r>
      <w:r>
        <w:rPr>
          <w:sz w:val="24"/>
          <w:szCs w:val="24"/>
          <w:vertAlign w:val="superscript"/>
        </w:rPr>
        <w:t>th</w:t>
      </w:r>
      <w:r>
        <w:rPr>
          <w:sz w:val="24"/>
          <w:szCs w:val="24"/>
        </w:rPr>
        <w:t xml:space="preserve"> January</w:t>
      </w:r>
    </w:p>
    <w:p w:rsidR="00790E9F" w:rsidRDefault="00790E9F" w:rsidP="00790E9F">
      <w:pPr>
        <w:rPr>
          <w:sz w:val="24"/>
          <w:szCs w:val="24"/>
        </w:rPr>
      </w:pPr>
      <w:r>
        <w:rPr>
          <w:sz w:val="24"/>
          <w:szCs w:val="24"/>
        </w:rPr>
        <w:t xml:space="preserve">If you are not already booked on these courses and would like to attend, you can find out more information here </w:t>
      </w:r>
      <w:hyperlink r:id="rId13" w:history="1">
        <w:r>
          <w:rPr>
            <w:rStyle w:val="Hyperlink"/>
            <w:sz w:val="24"/>
            <w:szCs w:val="24"/>
          </w:rPr>
          <w:t>http://www.cavelanguages.co.uk/support-training</w:t>
        </w:r>
      </w:hyperlink>
      <w:r>
        <w:rPr>
          <w:sz w:val="24"/>
          <w:szCs w:val="24"/>
        </w:rPr>
        <w:t xml:space="preserve"> or contact me.</w:t>
      </w:r>
    </w:p>
    <w:p w:rsidR="00790E9F" w:rsidRDefault="00790E9F" w:rsidP="00790E9F">
      <w:pPr>
        <w:rPr>
          <w:sz w:val="24"/>
          <w:szCs w:val="24"/>
        </w:rPr>
      </w:pPr>
      <w:r>
        <w:rPr>
          <w:sz w:val="24"/>
          <w:szCs w:val="24"/>
        </w:rPr>
        <w:t>If you or your colleagues are in need of bespoke Inset, please get in touch.</w:t>
      </w:r>
    </w:p>
    <w:p w:rsidR="00790E9F" w:rsidRDefault="00790E9F" w:rsidP="00790E9F"/>
    <w:p w:rsidR="00790E9F" w:rsidRDefault="00790E9F" w:rsidP="00790E9F">
      <w:pPr>
        <w:rPr>
          <w:b/>
          <w:bCs/>
          <w:color w:val="1F497D"/>
          <w:sz w:val="24"/>
          <w:szCs w:val="24"/>
        </w:rPr>
      </w:pPr>
      <w:r>
        <w:rPr>
          <w:b/>
          <w:bCs/>
          <w:color w:val="1F497D"/>
          <w:sz w:val="24"/>
          <w:szCs w:val="24"/>
        </w:rPr>
        <w:t>Teaching a Foreign Language in Primary School Course</w:t>
      </w:r>
      <w:bookmarkStart w:id="0" w:name="_GoBack"/>
      <w:bookmarkEnd w:id="0"/>
    </w:p>
    <w:p w:rsidR="00790E9F" w:rsidRDefault="00790E9F" w:rsidP="00790E9F">
      <w:pPr>
        <w:rPr>
          <w:sz w:val="24"/>
          <w:szCs w:val="24"/>
        </w:rPr>
      </w:pPr>
      <w:r>
        <w:rPr>
          <w:sz w:val="24"/>
          <w:szCs w:val="24"/>
        </w:rPr>
        <w:t>I will be delivering the course above on behalf of TT Education in London on the 10</w:t>
      </w:r>
      <w:r>
        <w:rPr>
          <w:sz w:val="24"/>
          <w:szCs w:val="24"/>
          <w:vertAlign w:val="superscript"/>
        </w:rPr>
        <w:t>th</w:t>
      </w:r>
      <w:r>
        <w:rPr>
          <w:sz w:val="24"/>
          <w:szCs w:val="24"/>
        </w:rPr>
        <w:t xml:space="preserve"> January; in Birmingham on the 27</w:t>
      </w:r>
      <w:r>
        <w:rPr>
          <w:sz w:val="24"/>
          <w:szCs w:val="24"/>
          <w:vertAlign w:val="superscript"/>
        </w:rPr>
        <w:t>th</w:t>
      </w:r>
      <w:r>
        <w:rPr>
          <w:sz w:val="24"/>
          <w:szCs w:val="24"/>
        </w:rPr>
        <w:t xml:space="preserve"> February and in Manchester on the 28</w:t>
      </w:r>
      <w:r>
        <w:rPr>
          <w:sz w:val="24"/>
          <w:szCs w:val="24"/>
          <w:vertAlign w:val="superscript"/>
        </w:rPr>
        <w:t>th</w:t>
      </w:r>
      <w:r>
        <w:rPr>
          <w:sz w:val="24"/>
          <w:szCs w:val="24"/>
        </w:rPr>
        <w:t xml:space="preserve"> February. The course is suitable for anyone teaching or leading MFL in primary schools. For more information </w:t>
      </w:r>
      <w:hyperlink r:id="rId14" w:history="1">
        <w:r>
          <w:rPr>
            <w:rStyle w:val="Hyperlink"/>
            <w:sz w:val="24"/>
            <w:szCs w:val="24"/>
          </w:rPr>
          <w:t>https://www.tteducation.co.uk/cpd-courses-inset/other-curriculum/teaching-modern-foreign-languages-in-primary-schools/</w:t>
        </w:r>
      </w:hyperlink>
    </w:p>
    <w:p w:rsidR="00790E9F" w:rsidRDefault="00790E9F" w:rsidP="00790E9F">
      <w:pPr>
        <w:rPr>
          <w:sz w:val="24"/>
          <w:szCs w:val="24"/>
        </w:rPr>
      </w:pPr>
    </w:p>
    <w:p w:rsidR="00790E9F" w:rsidRDefault="00790E9F" w:rsidP="00790E9F">
      <w:pPr>
        <w:rPr>
          <w:sz w:val="24"/>
          <w:szCs w:val="24"/>
        </w:rPr>
      </w:pPr>
      <w:r>
        <w:rPr>
          <w:sz w:val="24"/>
          <w:szCs w:val="24"/>
        </w:rPr>
        <w:t>I hope that the end of term goes well for you and you have a lovely Christmas break.</w:t>
      </w:r>
    </w:p>
    <w:p w:rsidR="00790E9F" w:rsidRDefault="00790E9F" w:rsidP="00790E9F">
      <w:pPr>
        <w:rPr>
          <w:sz w:val="24"/>
          <w:szCs w:val="24"/>
        </w:rPr>
      </w:pPr>
      <w:r>
        <w:rPr>
          <w:sz w:val="24"/>
          <w:szCs w:val="24"/>
        </w:rPr>
        <w:t>As always, if you have any queries, please contact me.</w:t>
      </w:r>
    </w:p>
    <w:p w:rsidR="00790E9F" w:rsidRDefault="00790E9F" w:rsidP="00790E9F">
      <w:pPr>
        <w:rPr>
          <w:sz w:val="24"/>
          <w:szCs w:val="24"/>
        </w:rPr>
      </w:pPr>
    </w:p>
    <w:p w:rsidR="00790E9F" w:rsidRDefault="00790E9F" w:rsidP="00790E9F">
      <w:pPr>
        <w:rPr>
          <w:sz w:val="24"/>
          <w:szCs w:val="24"/>
        </w:rPr>
      </w:pPr>
      <w:r>
        <w:rPr>
          <w:sz w:val="24"/>
          <w:szCs w:val="24"/>
        </w:rPr>
        <w:t>Joyeux Noël!</w:t>
      </w:r>
    </w:p>
    <w:p w:rsidR="00790E9F" w:rsidRDefault="00790E9F" w:rsidP="00790E9F">
      <w:pPr>
        <w:rPr>
          <w:sz w:val="24"/>
          <w:szCs w:val="24"/>
        </w:rPr>
      </w:pPr>
      <w:r>
        <w:rPr>
          <w:sz w:val="24"/>
          <w:szCs w:val="24"/>
        </w:rPr>
        <w:t>Sue</w:t>
      </w:r>
    </w:p>
    <w:p w:rsidR="00790E9F" w:rsidRDefault="00790E9F" w:rsidP="00790E9F"/>
    <w:p w:rsidR="00790E9F" w:rsidRDefault="00790E9F" w:rsidP="00790E9F"/>
    <w:p w:rsidR="00790E9F" w:rsidRDefault="00790E9F" w:rsidP="00790E9F">
      <w:pPr>
        <w:rPr>
          <w:color w:val="002060"/>
          <w:lang w:eastAsia="en-GB"/>
        </w:rPr>
      </w:pPr>
      <w:r>
        <w:rPr>
          <w:color w:val="002060"/>
          <w:lang w:eastAsia="en-GB"/>
        </w:rPr>
        <w:t>Primary MFL Specialist Teacher and Consultant</w:t>
      </w:r>
    </w:p>
    <w:p w:rsidR="00790E9F" w:rsidRDefault="00790E9F" w:rsidP="00790E9F">
      <w:pPr>
        <w:rPr>
          <w:color w:val="002060"/>
          <w:lang w:eastAsia="en-GB"/>
        </w:rPr>
      </w:pPr>
      <w:r>
        <w:rPr>
          <w:color w:val="002060"/>
          <w:lang w:eastAsia="en-GB"/>
        </w:rPr>
        <w:t>Cave Languages</w:t>
      </w:r>
    </w:p>
    <w:p w:rsidR="00790E9F" w:rsidRDefault="00790E9F" w:rsidP="00790E9F">
      <w:pPr>
        <w:rPr>
          <w:color w:val="002060"/>
          <w:lang w:eastAsia="en-GB"/>
        </w:rPr>
      </w:pPr>
      <w:hyperlink r:id="rId15" w:history="1">
        <w:r>
          <w:rPr>
            <w:rStyle w:val="Hyperlink"/>
            <w:lang w:eastAsia="en-GB"/>
          </w:rPr>
          <w:t>www.cavelanguages.co.uk</w:t>
        </w:r>
      </w:hyperlink>
    </w:p>
    <w:p w:rsidR="00790E9F" w:rsidRDefault="00790E9F" w:rsidP="00790E9F">
      <w:pPr>
        <w:rPr>
          <w:lang w:eastAsia="en-GB"/>
        </w:rPr>
      </w:pPr>
    </w:p>
    <w:p w:rsidR="00790E9F" w:rsidRDefault="00790E9F" w:rsidP="00790E9F">
      <w:pPr>
        <w:rPr>
          <w:lang w:eastAsia="en-GB"/>
        </w:rPr>
      </w:pPr>
      <w:r>
        <w:rPr>
          <w:lang w:eastAsia="en-GB"/>
        </w:rPr>
        <w:t>07503620097</w:t>
      </w:r>
    </w:p>
    <w:p w:rsidR="00790E9F" w:rsidRDefault="00790E9F" w:rsidP="00790E9F">
      <w:pPr>
        <w:rPr>
          <w:lang w:eastAsia="en-GB"/>
        </w:rPr>
      </w:pPr>
    </w:p>
    <w:p w:rsidR="00790E9F" w:rsidRDefault="00790E9F" w:rsidP="00790E9F">
      <w:pPr>
        <w:rPr>
          <w:color w:val="FF0000"/>
          <w:lang w:eastAsia="en-GB"/>
        </w:rPr>
      </w:pPr>
      <w:r>
        <w:rPr>
          <w:color w:val="FF0000"/>
          <w:lang w:eastAsia="en-GB"/>
        </w:rPr>
        <w:t>“supporting schools to deliver languages”</w:t>
      </w:r>
    </w:p>
    <w:p w:rsidR="00790E9F" w:rsidRDefault="00790E9F" w:rsidP="00790E9F"/>
    <w:p w:rsidR="00790E9F" w:rsidRDefault="00790E9F"/>
    <w:sectPr w:rsidR="00790E9F" w:rsidSect="00790E9F">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E9F"/>
    <w:rsid w:val="00790E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1F289"/>
  <w15:chartTrackingRefBased/>
  <w15:docId w15:val="{9B8B4A28-467D-4470-8AD1-7D36CE9A1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E9F"/>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90E9F"/>
    <w:rPr>
      <w:color w:val="0563C1"/>
      <w:u w:val="single"/>
    </w:rPr>
  </w:style>
  <w:style w:type="paragraph" w:styleId="NormalWeb">
    <w:name w:val="Normal (Web)"/>
    <w:basedOn w:val="Normal"/>
    <w:uiPriority w:val="99"/>
    <w:semiHidden/>
    <w:unhideWhenUsed/>
    <w:rsid w:val="00790E9F"/>
    <w:pPr>
      <w:spacing w:before="100" w:beforeAutospacing="1" w:after="100" w:afterAutospacing="1"/>
    </w:pPr>
    <w:rPr>
      <w:lang w:eastAsia="en-GB"/>
    </w:rPr>
  </w:style>
  <w:style w:type="character" w:styleId="Strong">
    <w:name w:val="Strong"/>
    <w:basedOn w:val="DefaultParagraphFont"/>
    <w:uiPriority w:val="22"/>
    <w:qFormat/>
    <w:rsid w:val="00790E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6764832">
      <w:bodyDiv w:val="1"/>
      <w:marLeft w:val="0"/>
      <w:marRight w:val="0"/>
      <w:marTop w:val="0"/>
      <w:marBottom w:val="0"/>
      <w:divBdr>
        <w:top w:val="none" w:sz="0" w:space="0" w:color="auto"/>
        <w:left w:val="none" w:sz="0" w:space="0" w:color="auto"/>
        <w:bottom w:val="none" w:sz="0" w:space="0" w:color="auto"/>
        <w:right w:val="none" w:sz="0" w:space="0" w:color="auto"/>
      </w:divBdr>
    </w:div>
    <w:div w:id="1674648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ethe.de/ins/gb/en/spr/unt/ver/ver.cfm?fuseaction=events.detail&amp;event_id=21685889&amp;fbclid=IwAR2lrmssrvQuQ1ifwJBWHLuHJwzhRFi1F4Or5s7ULKp5zgoNHySoRw-Eu9U" TargetMode="External"/><Relationship Id="rId13" Type="http://schemas.openxmlformats.org/officeDocument/2006/relationships/hyperlink" Target="http://www.cavelanguages.co.uk/support-training" TargetMode="External"/><Relationship Id="rId3" Type="http://schemas.openxmlformats.org/officeDocument/2006/relationships/webSettings" Target="webSettings.xml"/><Relationship Id="rId7" Type="http://schemas.openxmlformats.org/officeDocument/2006/relationships/hyperlink" Target="https://www.goethe.de/ins/gb/en/spr/unt/ver/ver.cfm?fuseaction=events.detail&amp;event_id=21690118&amp;fbclid=IwAR0uuOIScW3ayXC11OBZx0Mt6zk56Q7xz6ANMqsiDDzLyu8LC3yEwGj9AkI" TargetMode="External"/><Relationship Id="rId12" Type="http://schemas.openxmlformats.org/officeDocument/2006/relationships/hyperlink" Target="https://www.thefablecottage.com/french?fbclid=IwAR01V8fvsNE0pLLuEA5r6tlgArXLJpzGEGW4mczZ3fdTf7TbZdKFFpRqTAU"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hugolescargot.com/coloriage-magique-noel/?fbclid=IwAR2QTCMYCzsIlen-4hgq2U28z1hy0_7y5YwEtagWie0B7hDNuaOgEdyoqDo" TargetMode="External"/><Relationship Id="rId11" Type="http://schemas.openxmlformats.org/officeDocument/2006/relationships/hyperlink" Target="http://www.tinyurl.com/SPLS19presentations" TargetMode="External"/><Relationship Id="rId5" Type="http://schemas.openxmlformats.org/officeDocument/2006/relationships/hyperlink" Target="https://www.routesintolanguages.ac.uk/events/foreign-language-christmas-card-competition-1?fbclid=IwAR1banFdk5PRF69-DzEWAt5V9szQ8sv211Qa149cSAzDNy6jnWjj0N2iUq8" TargetMode="External"/><Relationship Id="rId15" Type="http://schemas.openxmlformats.org/officeDocument/2006/relationships/hyperlink" Target="http://www.cavelanguages.co.uk" TargetMode="External"/><Relationship Id="rId10" Type="http://schemas.openxmlformats.org/officeDocument/2006/relationships/hyperlink" Target="https://www.all-languages.org.uk/news/southern-primary-languages-show-2019/" TargetMode="External"/><Relationship Id="rId4" Type="http://schemas.openxmlformats.org/officeDocument/2006/relationships/hyperlink" Target="https://www.lightbulblanguages.co.uk/resources-christmas.htm?fbclid=IwAR2AZuNnfylbSVIcdyNBv8WSuyiLCgaOpYDTb_fzufe6uP5m9Hzr6jf7QGw" TargetMode="External"/><Relationship Id="rId9" Type="http://schemas.openxmlformats.org/officeDocument/2006/relationships/hyperlink" Target="https://www.kc-jones.co.uk/lw2020" TargetMode="External"/><Relationship Id="rId14" Type="http://schemas.openxmlformats.org/officeDocument/2006/relationships/hyperlink" Target="https://www.tteducation.co.uk/cpd-courses-inset/other-curriculum/teaching-modern-foreign-languages-in-primary-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903</Words>
  <Characters>5151</Characters>
  <Application>Microsoft Office Word</Application>
  <DocSecurity>0</DocSecurity>
  <Lines>42</Lines>
  <Paragraphs>12</Paragraphs>
  <ScaleCrop>false</ScaleCrop>
  <Company/>
  <LinksUpToDate>false</LinksUpToDate>
  <CharactersWithSpaces>6042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1</cp:revision>
  <dcterms:created xsi:type="dcterms:W3CDTF">2019-12-04T11:04:00Z</dcterms:created>
  <dcterms:modified xsi:type="dcterms:W3CDTF">2019-12-04T11:07:00Z</dcterms:modified>
</cp:coreProperties>
</file>