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C06" w:rsidRDefault="00B02C06"/>
    <w:p w:rsidR="006738A6" w:rsidRDefault="006738A6" w:rsidP="006738A6">
      <w:pPr>
        <w:jc w:val="center"/>
        <w:rPr>
          <w:b/>
          <w:bCs/>
        </w:rPr>
      </w:pPr>
      <w:r>
        <w:rPr>
          <w:b/>
          <w:bCs/>
        </w:rPr>
        <w:t xml:space="preserve">Primary MFL Update – </w:t>
      </w:r>
      <w:r w:rsidR="00235CB7">
        <w:rPr>
          <w:b/>
          <w:bCs/>
        </w:rPr>
        <w:t>February</w:t>
      </w:r>
      <w:r>
        <w:rPr>
          <w:b/>
          <w:bCs/>
        </w:rPr>
        <w:t xml:space="preserve"> 2015</w:t>
      </w:r>
    </w:p>
    <w:p w:rsidR="006738A6" w:rsidRDefault="006738A6" w:rsidP="006738A6">
      <w:pPr>
        <w:jc w:val="center"/>
      </w:pPr>
    </w:p>
    <w:p w:rsidR="006738A6" w:rsidRDefault="006738A6" w:rsidP="006738A6">
      <w:pPr>
        <w:jc w:val="center"/>
      </w:pPr>
    </w:p>
    <w:p w:rsidR="006738A6" w:rsidRDefault="006738A6" w:rsidP="006738A6">
      <w:r>
        <w:t>Dear All</w:t>
      </w:r>
    </w:p>
    <w:p w:rsidR="00235CB7" w:rsidRDefault="00235CB7" w:rsidP="00235CB7">
      <w:r>
        <w:t xml:space="preserve">Bonjour! </w:t>
      </w:r>
    </w:p>
    <w:p w:rsidR="00235CB7" w:rsidRDefault="00235CB7" w:rsidP="00235CB7">
      <w:r>
        <w:t>I hope you had a good half term. Here is some information to share with colleagues in school who are delivering language lessons. By the way, has anyone used the ‘primary language self-audit tool’ which I mentioned in the January update? It is in the ‘Sharing Good Practice’ area of my website and I have noticed that there have been a lot of downloads from schools in both inside and outside the Wokingham area. I hope you found it useful.</w:t>
      </w:r>
    </w:p>
    <w:p w:rsidR="00235CB7" w:rsidRDefault="00235CB7" w:rsidP="00235CB7"/>
    <w:p w:rsidR="00235CB7" w:rsidRDefault="00235CB7" w:rsidP="00235CB7">
      <w:pPr>
        <w:jc w:val="center"/>
        <w:rPr>
          <w:b/>
          <w:bCs/>
          <w:color w:val="1F497D"/>
        </w:rPr>
      </w:pPr>
      <w:r>
        <w:rPr>
          <w:b/>
          <w:bCs/>
          <w:color w:val="1F497D"/>
        </w:rPr>
        <w:t>Year 6 – Training Session</w:t>
      </w:r>
    </w:p>
    <w:p w:rsidR="00235CB7" w:rsidRDefault="00235CB7" w:rsidP="00235CB7">
      <w:r>
        <w:t xml:space="preserve">The final twilight training session of the year will be on </w:t>
      </w:r>
      <w:r>
        <w:rPr>
          <w:b/>
          <w:bCs/>
        </w:rPr>
        <w:t>Wednesday 11</w:t>
      </w:r>
      <w:r>
        <w:rPr>
          <w:b/>
          <w:bCs/>
          <w:vertAlign w:val="superscript"/>
        </w:rPr>
        <w:t>th</w:t>
      </w:r>
      <w:r>
        <w:rPr>
          <w:b/>
          <w:bCs/>
        </w:rPr>
        <w:t xml:space="preserve"> March at 4.15pm</w:t>
      </w:r>
      <w:r>
        <w:t xml:space="preserve"> </w:t>
      </w:r>
      <w:r>
        <w:t xml:space="preserve">at the </w:t>
      </w:r>
      <w:proofErr w:type="spellStart"/>
      <w:r>
        <w:t>Earley</w:t>
      </w:r>
      <w:proofErr w:type="spellEnd"/>
      <w:r>
        <w:t xml:space="preserve"> Crescent Centre; w</w:t>
      </w:r>
      <w:r>
        <w:t xml:space="preserve">e will be examining how to deliver the lessons for the last two creative projects ‘guess the animal’ and ‘writing a version of ours </w:t>
      </w:r>
      <w:proofErr w:type="spellStart"/>
      <w:r>
        <w:t>brun</w:t>
      </w:r>
      <w:proofErr w:type="spellEnd"/>
      <w:r>
        <w:t xml:space="preserve"> dis-</w:t>
      </w:r>
      <w:proofErr w:type="spellStart"/>
      <w:r>
        <w:t>moi</w:t>
      </w:r>
      <w:proofErr w:type="spellEnd"/>
      <w:r>
        <w:t>’. If you are not already booked on this course and would like to attend, please contact me</w:t>
      </w:r>
    </w:p>
    <w:p w:rsidR="00235CB7" w:rsidRDefault="00235CB7" w:rsidP="00235CB7"/>
    <w:p w:rsidR="00235CB7" w:rsidRDefault="00235CB7" w:rsidP="00235CB7">
      <w:pPr>
        <w:jc w:val="center"/>
        <w:rPr>
          <w:b/>
          <w:bCs/>
          <w:color w:val="1F497D"/>
        </w:rPr>
      </w:pPr>
      <w:r>
        <w:rPr>
          <w:b/>
          <w:bCs/>
          <w:color w:val="1F497D"/>
        </w:rPr>
        <w:t>Support and Network Meeting</w:t>
      </w:r>
    </w:p>
    <w:p w:rsidR="00235CB7" w:rsidRDefault="00235CB7" w:rsidP="00235CB7">
      <w:r>
        <w:t xml:space="preserve">The next Thames Valley Support and Network meeting for anyone involved in the teaching of primary language lessons will be hosted, on behalf of the </w:t>
      </w:r>
      <w:r>
        <w:rPr>
          <w:i/>
          <w:iCs/>
        </w:rPr>
        <w:t>Association for Language Learning</w:t>
      </w:r>
      <w:r>
        <w:t>, on Wednesday 18</w:t>
      </w:r>
      <w:r>
        <w:rPr>
          <w:vertAlign w:val="superscript"/>
        </w:rPr>
        <w:t>th</w:t>
      </w:r>
      <w:r>
        <w:t xml:space="preserve"> March by Keep Hatch Primary School, Wokingham. This is an opportunity for colleagues to meet, share ideas and seek advice from others in the area. The focus of this session will be ‘using songs for language learning’. So please bring along your favourites, or if you don’t have any, come along to find out what others recommend.  This is free and all are most welcome to attend; whatever language you are teaching. A contribution to the cost of refreshments is welcomed though. Please let me know if you are going to attend so that we can accommodate and cater for everyone. A map and more information is on the Cave Languages website </w:t>
      </w:r>
      <w:hyperlink r:id="rId5" w:history="1">
        <w:r>
          <w:rPr>
            <w:rStyle w:val="Hyperlink"/>
          </w:rPr>
          <w:t>http://www.cavelanguages.co.uk/thames-valley-primary-hub</w:t>
        </w:r>
      </w:hyperlink>
    </w:p>
    <w:p w:rsidR="00235CB7" w:rsidRDefault="00235CB7" w:rsidP="00235CB7"/>
    <w:p w:rsidR="00235CB7" w:rsidRDefault="00235CB7" w:rsidP="00235CB7">
      <w:pPr>
        <w:jc w:val="center"/>
        <w:rPr>
          <w:b/>
          <w:bCs/>
          <w:color w:val="1F497D"/>
        </w:rPr>
      </w:pPr>
      <w:r>
        <w:rPr>
          <w:b/>
          <w:bCs/>
          <w:color w:val="1F497D"/>
        </w:rPr>
        <w:t>Vertical Grouped Classes</w:t>
      </w:r>
    </w:p>
    <w:p w:rsidR="00235CB7" w:rsidRDefault="00235CB7" w:rsidP="00235CB7">
      <w:r>
        <w:t>I am aware that some of the schools in Wokingham have classes in which there are children from different year groups which make using the current planning and support resources problematic. I think it could be possible to create resources and planning to support the delivery of language lessons to these mixed classes based on the Catherine Cheater SOW. If there any colleagues who would be interested in this, please can you contact me. I will only produce them if there is a demand.</w:t>
      </w:r>
    </w:p>
    <w:p w:rsidR="00235CB7" w:rsidRDefault="00235CB7" w:rsidP="00235CB7"/>
    <w:p w:rsidR="00235CB7" w:rsidRDefault="00235CB7" w:rsidP="00235CB7">
      <w:pPr>
        <w:jc w:val="center"/>
        <w:rPr>
          <w:b/>
          <w:bCs/>
          <w:color w:val="1F497D"/>
        </w:rPr>
      </w:pPr>
      <w:r>
        <w:rPr>
          <w:b/>
          <w:bCs/>
          <w:color w:val="1F497D"/>
        </w:rPr>
        <w:t>World Book Day</w:t>
      </w:r>
    </w:p>
    <w:p w:rsidR="00235CB7" w:rsidRDefault="00235CB7" w:rsidP="00235CB7">
      <w:r>
        <w:t>World Book Day is on March 5</w:t>
      </w:r>
      <w:r>
        <w:rPr>
          <w:vertAlign w:val="superscript"/>
        </w:rPr>
        <w:t>th</w:t>
      </w:r>
      <w:r>
        <w:t xml:space="preserve"> and you might like to consider including a foreign language activity if you are celebrating the day in your school. How about asking a member of the school community who speaks a language other than English to read a story</w:t>
      </w:r>
      <w:r>
        <w:t xml:space="preserve"> in that language to your class?</w:t>
      </w:r>
      <w:r>
        <w:t xml:space="preserve"> Alternatively, contact your local secondary school and see if any 6</w:t>
      </w:r>
      <w:r>
        <w:rPr>
          <w:vertAlign w:val="superscript"/>
        </w:rPr>
        <w:t>th</w:t>
      </w:r>
      <w:r>
        <w:t xml:space="preserve"> form students are available to come to school and read a story in French, German or Spanish for example. I have posted a link to some other ideas on the ‘Sharing Good Practice’ area of my website </w:t>
      </w:r>
      <w:hyperlink r:id="rId6" w:history="1">
        <w:r>
          <w:rPr>
            <w:rStyle w:val="Hyperlink"/>
          </w:rPr>
          <w:t>http://www.cavelanguages.co.uk/sharing-good-practice</w:t>
        </w:r>
      </w:hyperlink>
    </w:p>
    <w:p w:rsidR="00235CB7" w:rsidRDefault="00235CB7" w:rsidP="00235CB7"/>
    <w:p w:rsidR="00235CB7" w:rsidRDefault="00235CB7" w:rsidP="00235CB7"/>
    <w:p w:rsidR="00235CB7" w:rsidRDefault="00235CB7" w:rsidP="00235CB7">
      <w:pPr>
        <w:jc w:val="center"/>
        <w:rPr>
          <w:b/>
          <w:bCs/>
          <w:color w:val="1F497D"/>
        </w:rPr>
      </w:pPr>
      <w:r>
        <w:rPr>
          <w:b/>
          <w:bCs/>
          <w:color w:val="1F497D"/>
        </w:rPr>
        <w:t>Additional Training Sessions</w:t>
      </w:r>
    </w:p>
    <w:p w:rsidR="00235CB7" w:rsidRDefault="00235CB7" w:rsidP="00235CB7">
      <w:r>
        <w:t>I have been contacted by schools outside the Wokingham area about delivering the upskilling course ‘French Pronunciation and Grammar stage 1’ which is designed for those colleagues teaching in Years 3 &amp; 4. I am thinking of offering this in the summer term and I was wondering if there was any interest from colleagues in Wokingham schools? This course is excellent for refreshing ‘rusty’ grammatical knowledge and boosting confidence in French pronunc</w:t>
      </w:r>
      <w:bookmarkStart w:id="0" w:name="_GoBack"/>
      <w:bookmarkEnd w:id="0"/>
      <w:r>
        <w:t>iation skills through the use of the phonic actions which are embedded in the scheme of work. Please contact me if there is someone in your school who would be interested in attending.</w:t>
      </w:r>
    </w:p>
    <w:p w:rsidR="00235CB7" w:rsidRDefault="00235CB7" w:rsidP="00235CB7"/>
    <w:p w:rsidR="00235CB7" w:rsidRDefault="00235CB7" w:rsidP="00235CB7">
      <w:pPr>
        <w:jc w:val="center"/>
        <w:rPr>
          <w:b/>
          <w:bCs/>
          <w:color w:val="1F497D"/>
        </w:rPr>
      </w:pPr>
      <w:r>
        <w:rPr>
          <w:b/>
          <w:bCs/>
          <w:color w:val="1F497D"/>
        </w:rPr>
        <w:t>Support 2015-16</w:t>
      </w:r>
    </w:p>
    <w:p w:rsidR="00235CB7" w:rsidRDefault="00235CB7" w:rsidP="00235CB7">
      <w:r>
        <w:t>In March, I will be sending out information about the services and support which I will be offering from September 2015. In the meantime, if you are interested in discussing how I could support your school to deliver language lessons, please do not hesitate to contact me.</w:t>
      </w:r>
    </w:p>
    <w:p w:rsidR="00235CB7" w:rsidRDefault="00235CB7" w:rsidP="00235CB7"/>
    <w:p w:rsidR="00235CB7" w:rsidRDefault="00235CB7" w:rsidP="00235CB7">
      <w:r>
        <w:t>Best wishes</w:t>
      </w:r>
    </w:p>
    <w:p w:rsidR="00235CB7" w:rsidRDefault="00235CB7" w:rsidP="00235CB7">
      <w:pPr>
        <w:rPr>
          <w:b/>
          <w:bCs/>
          <w:color w:val="1F497D"/>
        </w:rPr>
      </w:pPr>
      <w:r>
        <w:t>Sue</w:t>
      </w:r>
    </w:p>
    <w:p w:rsidR="00235CB7" w:rsidRDefault="00235CB7" w:rsidP="00235CB7"/>
    <w:p w:rsidR="00235CB7" w:rsidRDefault="00235CB7" w:rsidP="00235CB7">
      <w:pPr>
        <w:rPr>
          <w:lang w:eastAsia="en-GB"/>
        </w:rPr>
      </w:pPr>
      <w:r>
        <w:rPr>
          <w:lang w:eastAsia="en-GB"/>
        </w:rPr>
        <w:t>Primary MFL Specialist Teacher and Consultant</w:t>
      </w:r>
    </w:p>
    <w:p w:rsidR="00235CB7" w:rsidRDefault="00235CB7" w:rsidP="00235CB7">
      <w:pPr>
        <w:rPr>
          <w:lang w:eastAsia="en-GB"/>
        </w:rPr>
      </w:pPr>
      <w:r>
        <w:rPr>
          <w:lang w:eastAsia="en-GB"/>
        </w:rPr>
        <w:t>Cave Languages</w:t>
      </w:r>
    </w:p>
    <w:p w:rsidR="00235CB7" w:rsidRDefault="00235CB7" w:rsidP="00235CB7">
      <w:pPr>
        <w:rPr>
          <w:lang w:eastAsia="en-GB"/>
        </w:rPr>
      </w:pPr>
      <w:hyperlink r:id="rId7" w:history="1">
        <w:r>
          <w:rPr>
            <w:rStyle w:val="Hyperlink"/>
            <w:lang w:eastAsia="en-GB"/>
          </w:rPr>
          <w:t>www.cavelanguages.co.uk</w:t>
        </w:r>
      </w:hyperlink>
    </w:p>
    <w:p w:rsidR="00235CB7" w:rsidRDefault="00235CB7" w:rsidP="00235CB7">
      <w:pPr>
        <w:rPr>
          <w:lang w:eastAsia="en-GB"/>
        </w:rPr>
      </w:pPr>
      <w:r>
        <w:rPr>
          <w:lang w:eastAsia="en-GB"/>
        </w:rPr>
        <w:t>07503620097</w:t>
      </w:r>
    </w:p>
    <w:p w:rsidR="00235CB7" w:rsidRDefault="00235CB7" w:rsidP="00235CB7">
      <w:pPr>
        <w:rPr>
          <w:lang w:eastAsia="en-GB"/>
        </w:rPr>
      </w:pPr>
    </w:p>
    <w:p w:rsidR="00235CB7" w:rsidRDefault="00235CB7" w:rsidP="00235CB7">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235CB7" w:rsidRDefault="00235CB7" w:rsidP="00235CB7"/>
    <w:p w:rsidR="00235CB7" w:rsidRDefault="00235CB7" w:rsidP="006738A6"/>
    <w:sectPr w:rsidR="00235CB7" w:rsidSect="00235CB7">
      <w:pgSz w:w="11906" w:h="16838"/>
      <w:pgMar w:top="709"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8A6"/>
    <w:rsid w:val="00235CB7"/>
    <w:rsid w:val="006738A6"/>
    <w:rsid w:val="00847926"/>
    <w:rsid w:val="00B02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8A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738A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8A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738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781885">
      <w:bodyDiv w:val="1"/>
      <w:marLeft w:val="0"/>
      <w:marRight w:val="0"/>
      <w:marTop w:val="0"/>
      <w:marBottom w:val="0"/>
      <w:divBdr>
        <w:top w:val="none" w:sz="0" w:space="0" w:color="auto"/>
        <w:left w:val="none" w:sz="0" w:space="0" w:color="auto"/>
        <w:bottom w:val="none" w:sz="0" w:space="0" w:color="auto"/>
        <w:right w:val="none" w:sz="0" w:space="0" w:color="auto"/>
      </w:divBdr>
    </w:div>
    <w:div w:id="135838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velanguages.co.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sharing-good-practice" TargetMode="External"/><Relationship Id="rId5" Type="http://schemas.openxmlformats.org/officeDocument/2006/relationships/hyperlink" Target="http://www.cavelanguages.co.uk/thames-valley-primary-hub"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2</cp:revision>
  <dcterms:created xsi:type="dcterms:W3CDTF">2015-03-11T08:09:00Z</dcterms:created>
  <dcterms:modified xsi:type="dcterms:W3CDTF">2015-03-11T08:09:00Z</dcterms:modified>
</cp:coreProperties>
</file>